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7D" w:rsidRDefault="00464B7D" w:rsidP="00464B7D">
      <w:pPr>
        <w:widowControl/>
        <w:jc w:val="right"/>
        <w:rPr>
          <w:rFonts w:ascii="Times New Roman" w:eastAsia="Calibri" w:hAnsi="Times New Roman" w:cs="Times New Roman"/>
          <w:b/>
          <w:sz w:val="28"/>
          <w:szCs w:val="28"/>
          <w:lang w:eastAsia="en-US" w:bidi="ar-SA"/>
        </w:rPr>
      </w:pPr>
      <w:r>
        <w:rPr>
          <w:rFonts w:ascii="Times New Roman" w:eastAsia="Calibri" w:hAnsi="Times New Roman" w:cs="Times New Roman"/>
          <w:b/>
          <w:sz w:val="28"/>
          <w:szCs w:val="28"/>
          <w:lang w:eastAsia="en-US" w:bidi="ar-SA"/>
        </w:rPr>
        <w:t>ПРОЕКТ</w:t>
      </w:r>
    </w:p>
    <w:p w:rsidR="00D272D0" w:rsidRPr="00D272D0" w:rsidRDefault="00D272D0" w:rsidP="00D272D0">
      <w:pPr>
        <w:widowControl/>
        <w:jc w:val="center"/>
        <w:rPr>
          <w:rFonts w:ascii="Times New Roman" w:eastAsia="Calibri" w:hAnsi="Times New Roman" w:cs="Times New Roman"/>
          <w:b/>
          <w:sz w:val="28"/>
          <w:szCs w:val="28"/>
          <w:lang w:eastAsia="en-US" w:bidi="ar-SA"/>
        </w:rPr>
      </w:pPr>
      <w:r w:rsidRPr="00D272D0">
        <w:rPr>
          <w:rFonts w:ascii="Times New Roman" w:eastAsia="Calibri" w:hAnsi="Times New Roman" w:cs="Times New Roman"/>
          <w:b/>
          <w:sz w:val="28"/>
          <w:szCs w:val="28"/>
          <w:lang w:eastAsia="en-US" w:bidi="ar-SA"/>
        </w:rPr>
        <w:t>АДМИНИСТРАЦИЯ</w:t>
      </w:r>
    </w:p>
    <w:p w:rsidR="00D272D0" w:rsidRPr="00D272D0" w:rsidRDefault="00D272D0" w:rsidP="00D272D0">
      <w:pPr>
        <w:widowControl/>
        <w:spacing w:after="200" w:line="276" w:lineRule="auto"/>
        <w:jc w:val="center"/>
        <w:rPr>
          <w:rFonts w:ascii="Times New Roman" w:eastAsia="Calibri" w:hAnsi="Times New Roman" w:cs="Times New Roman"/>
          <w:b/>
          <w:sz w:val="28"/>
          <w:szCs w:val="28"/>
          <w:lang w:eastAsia="en-US" w:bidi="ar-SA"/>
        </w:rPr>
      </w:pPr>
      <w:r w:rsidRPr="00D272D0">
        <w:rPr>
          <w:rFonts w:ascii="Times New Roman" w:eastAsia="Calibri" w:hAnsi="Times New Roman" w:cs="Times New Roman"/>
          <w:b/>
          <w:sz w:val="28"/>
          <w:szCs w:val="28"/>
          <w:lang w:eastAsia="en-US" w:bidi="ar-SA"/>
        </w:rPr>
        <w:t xml:space="preserve">МУНИЦИПАЛЬНОГО ОКРУГА ОЧАКОВО-МАТВЕЕВСКОЕ </w:t>
      </w:r>
    </w:p>
    <w:p w:rsidR="00D272D0" w:rsidRPr="00D272D0" w:rsidRDefault="00D272D0" w:rsidP="00D272D0">
      <w:pPr>
        <w:widowControl/>
        <w:spacing w:after="200" w:line="276" w:lineRule="auto"/>
        <w:jc w:val="center"/>
        <w:rPr>
          <w:rFonts w:ascii="Times New Roman" w:eastAsia="Calibri" w:hAnsi="Times New Roman" w:cs="Times New Roman"/>
          <w:b/>
          <w:sz w:val="28"/>
          <w:szCs w:val="28"/>
          <w:lang w:eastAsia="en-US" w:bidi="ar-SA"/>
        </w:rPr>
      </w:pPr>
      <w:r w:rsidRPr="00D272D0">
        <w:rPr>
          <w:rFonts w:ascii="Times New Roman" w:eastAsia="Calibri" w:hAnsi="Times New Roman" w:cs="Times New Roman"/>
          <w:b/>
          <w:sz w:val="28"/>
          <w:szCs w:val="28"/>
          <w:lang w:eastAsia="en-US" w:bidi="ar-SA"/>
        </w:rPr>
        <w:t>ПОСТАНОВЛЕНИЕ</w:t>
      </w:r>
    </w:p>
    <w:p w:rsidR="00D272D0" w:rsidRPr="00D272D0" w:rsidRDefault="00D272D0" w:rsidP="00D272D0">
      <w:pPr>
        <w:widowControl/>
        <w:tabs>
          <w:tab w:val="left" w:pos="1440"/>
        </w:tabs>
        <w:spacing w:line="276" w:lineRule="auto"/>
        <w:ind w:firstLine="284"/>
        <w:jc w:val="both"/>
        <w:rPr>
          <w:rFonts w:ascii="Times New Roman" w:eastAsia="Times New Roman" w:hAnsi="Times New Roman" w:cs="Times New Roman"/>
          <w:sz w:val="28"/>
          <w:szCs w:val="28"/>
          <w:lang w:bidi="ar-SA"/>
        </w:rPr>
      </w:pPr>
    </w:p>
    <w:p w:rsidR="00D272D0" w:rsidRPr="00D272D0" w:rsidRDefault="00D272D0" w:rsidP="00D272D0">
      <w:pPr>
        <w:widowControl/>
        <w:ind w:right="-140"/>
        <w:rPr>
          <w:rFonts w:ascii="Times New Roman" w:eastAsia="Times New Roman" w:hAnsi="Times New Roman" w:cs="Times New Roman"/>
          <w:b/>
          <w:sz w:val="28"/>
          <w:szCs w:val="28"/>
          <w:lang w:bidi="ar-SA"/>
        </w:rPr>
      </w:pPr>
      <w:r w:rsidRPr="00D272D0">
        <w:rPr>
          <w:rFonts w:ascii="Times New Roman" w:eastAsia="Times New Roman" w:hAnsi="Times New Roman" w:cs="Times New Roman"/>
          <w:b/>
          <w:sz w:val="28"/>
          <w:szCs w:val="28"/>
          <w:lang w:bidi="ar-SA"/>
        </w:rPr>
        <w:t>от _________________года № ______________</w:t>
      </w:r>
    </w:p>
    <w:p w:rsidR="00D272D0" w:rsidRPr="00D272D0" w:rsidRDefault="00D272D0" w:rsidP="00D272D0">
      <w:pPr>
        <w:rPr>
          <w:rFonts w:ascii="Times New Roman" w:eastAsia="Times New Roman" w:hAnsi="Times New Roman" w:cs="Times New Roman"/>
          <w:sz w:val="28"/>
          <w:szCs w:val="28"/>
          <w:lang w:bidi="ar-SA"/>
        </w:rPr>
      </w:pPr>
    </w:p>
    <w:p w:rsidR="00D272D0" w:rsidRPr="00D272D0" w:rsidRDefault="00D272D0" w:rsidP="00D272D0">
      <w:pPr>
        <w:rPr>
          <w:rFonts w:ascii="Times New Roman" w:eastAsia="Times New Roman" w:hAnsi="Times New Roman" w:cs="Times New Roman"/>
          <w:sz w:val="28"/>
          <w:szCs w:val="28"/>
          <w:lang w:bidi="ar-SA"/>
        </w:rPr>
      </w:pPr>
    </w:p>
    <w:p w:rsidR="00D272D0" w:rsidRPr="00D272D0" w:rsidRDefault="00D272D0" w:rsidP="00D272D0">
      <w:pPr>
        <w:rPr>
          <w:rFonts w:ascii="Times New Roman" w:eastAsia="Times New Roman" w:hAnsi="Times New Roman" w:cs="Times New Roman"/>
          <w:sz w:val="28"/>
          <w:szCs w:val="28"/>
          <w:lang w:bidi="ar-SA"/>
        </w:rPr>
      </w:pPr>
    </w:p>
    <w:p w:rsidR="00D272D0" w:rsidRPr="00D272D0" w:rsidRDefault="009E092F" w:rsidP="00D272D0">
      <w:pPr>
        <w:spacing w:after="460"/>
        <w:ind w:right="567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 утверждении в</w:t>
      </w:r>
      <w:r w:rsidR="00D272D0" w:rsidRPr="00D272D0">
        <w:rPr>
          <w:rFonts w:ascii="Times New Roman" w:eastAsia="Times New Roman" w:hAnsi="Times New Roman" w:cs="Times New Roman"/>
          <w:b/>
          <w:bCs/>
          <w:sz w:val="28"/>
          <w:szCs w:val="28"/>
        </w:rPr>
        <w:t>едомственного станда</w:t>
      </w:r>
      <w:r w:rsidR="00D272D0" w:rsidRPr="00D272D0">
        <w:rPr>
          <w:rFonts w:ascii="Times New Roman" w:eastAsia="Times New Roman" w:hAnsi="Times New Roman" w:cs="Times New Roman"/>
          <w:b/>
          <w:bCs/>
          <w:color w:val="auto"/>
          <w:sz w:val="28"/>
          <w:szCs w:val="28"/>
        </w:rPr>
        <w:t>рта внутреннего муниципального</w:t>
      </w:r>
      <w:r w:rsidR="00D272D0" w:rsidRPr="00D272D0">
        <w:rPr>
          <w:rFonts w:ascii="Times New Roman" w:eastAsia="Times New Roman" w:hAnsi="Times New Roman" w:cs="Times New Roman"/>
          <w:b/>
          <w:bCs/>
          <w:sz w:val="28"/>
          <w:szCs w:val="28"/>
        </w:rPr>
        <w:t xml:space="preserve"> финансового контроля «Проведение проверок, реви</w:t>
      </w:r>
      <w:r w:rsidR="00D272D0">
        <w:rPr>
          <w:rFonts w:ascii="Times New Roman" w:eastAsia="Times New Roman" w:hAnsi="Times New Roman" w:cs="Times New Roman"/>
          <w:b/>
          <w:bCs/>
          <w:sz w:val="28"/>
          <w:szCs w:val="28"/>
        </w:rPr>
        <w:t xml:space="preserve">зий и обследований и оформление </w:t>
      </w:r>
      <w:r w:rsidR="00D272D0" w:rsidRPr="00D272D0">
        <w:rPr>
          <w:rFonts w:ascii="Times New Roman" w:eastAsia="Times New Roman" w:hAnsi="Times New Roman" w:cs="Times New Roman"/>
          <w:b/>
          <w:bCs/>
          <w:sz w:val="28"/>
          <w:szCs w:val="28"/>
        </w:rPr>
        <w:t>их результатов»</w:t>
      </w:r>
    </w:p>
    <w:p w:rsidR="00D272D0" w:rsidRPr="00D272D0" w:rsidRDefault="00D272D0" w:rsidP="00D272D0">
      <w:pPr>
        <w:ind w:firstLine="660"/>
        <w:jc w:val="both"/>
        <w:rPr>
          <w:rFonts w:ascii="Times New Roman" w:eastAsia="Times New Roman" w:hAnsi="Times New Roman" w:cs="Times New Roman"/>
          <w:color w:val="auto"/>
          <w:sz w:val="28"/>
          <w:szCs w:val="28"/>
        </w:rPr>
      </w:pPr>
      <w:r w:rsidRPr="00D272D0">
        <w:rPr>
          <w:rFonts w:ascii="Times New Roman" w:eastAsia="Times New Roman" w:hAnsi="Times New Roman" w:cs="Times New Roman"/>
          <w:sz w:val="28"/>
          <w:szCs w:val="28"/>
        </w:rPr>
        <w:t xml:space="preserve">В соответствии с пунктом 3 статьи 269.2 Бюджетного кодекса Российской Федерации,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 N 1235, </w:t>
      </w:r>
      <w:r w:rsidRPr="00D272D0">
        <w:rPr>
          <w:rFonts w:ascii="Times New Roman" w:eastAsia="Times New Roman" w:hAnsi="Times New Roman" w:cs="Times New Roman"/>
          <w:color w:val="auto"/>
          <w:sz w:val="28"/>
          <w:szCs w:val="28"/>
        </w:rPr>
        <w:t>администрация муниципального округа Очаково-Матвеевское постановляет:</w:t>
      </w:r>
    </w:p>
    <w:p w:rsidR="00D272D0" w:rsidRPr="00D272D0" w:rsidRDefault="00D272D0" w:rsidP="00D272D0">
      <w:pPr>
        <w:ind w:firstLine="660"/>
        <w:jc w:val="both"/>
        <w:rPr>
          <w:rFonts w:ascii="Times New Roman" w:eastAsia="Times New Roman" w:hAnsi="Times New Roman" w:cs="Times New Roman"/>
          <w:color w:val="auto"/>
          <w:sz w:val="28"/>
          <w:szCs w:val="28"/>
        </w:rPr>
      </w:pPr>
      <w:r w:rsidRPr="00D272D0">
        <w:rPr>
          <w:rFonts w:ascii="Times New Roman" w:eastAsia="Times New Roman" w:hAnsi="Times New Roman" w:cs="Times New Roman"/>
          <w:color w:val="auto"/>
          <w:sz w:val="28"/>
          <w:szCs w:val="28"/>
        </w:rPr>
        <w:t xml:space="preserve">1. </w:t>
      </w:r>
      <w:r w:rsidR="009E092F">
        <w:rPr>
          <w:rFonts w:ascii="Times New Roman" w:eastAsia="Times New Roman" w:hAnsi="Times New Roman" w:cs="Times New Roman"/>
          <w:sz w:val="28"/>
          <w:szCs w:val="28"/>
        </w:rPr>
        <w:t>Утвердить в</w:t>
      </w:r>
      <w:r w:rsidRPr="00D272D0">
        <w:rPr>
          <w:rFonts w:ascii="Times New Roman" w:eastAsia="Times New Roman" w:hAnsi="Times New Roman" w:cs="Times New Roman"/>
          <w:sz w:val="28"/>
          <w:szCs w:val="28"/>
        </w:rPr>
        <w:t>едомственный станда</w:t>
      </w:r>
      <w:r w:rsidRPr="00D272D0">
        <w:rPr>
          <w:rFonts w:ascii="Times New Roman" w:eastAsia="Times New Roman" w:hAnsi="Times New Roman" w:cs="Times New Roman"/>
          <w:color w:val="auto"/>
          <w:sz w:val="28"/>
          <w:szCs w:val="28"/>
        </w:rPr>
        <w:t xml:space="preserve">рт внутреннего муниципального </w:t>
      </w:r>
      <w:r w:rsidRPr="00D272D0">
        <w:rPr>
          <w:rFonts w:ascii="Times New Roman" w:eastAsia="Times New Roman" w:hAnsi="Times New Roman" w:cs="Times New Roman"/>
          <w:sz w:val="28"/>
          <w:szCs w:val="28"/>
        </w:rPr>
        <w:t>финансового контроля «</w:t>
      </w:r>
      <w:r w:rsidR="005559D6" w:rsidRPr="005559D6">
        <w:rPr>
          <w:rFonts w:ascii="Times New Roman" w:eastAsia="Times New Roman" w:hAnsi="Times New Roman" w:cs="Times New Roman"/>
          <w:sz w:val="28"/>
          <w:szCs w:val="28"/>
        </w:rPr>
        <w:t>Проведение проверок, ревизий и обследований и оформление их результатов</w:t>
      </w:r>
      <w:r w:rsidRPr="00D272D0">
        <w:rPr>
          <w:rFonts w:ascii="Times New Roman" w:eastAsia="Times New Roman" w:hAnsi="Times New Roman" w:cs="Times New Roman"/>
          <w:color w:val="auto"/>
          <w:sz w:val="28"/>
          <w:szCs w:val="28"/>
        </w:rPr>
        <w:t>» (приложение</w:t>
      </w:r>
      <w:r w:rsidRPr="00D272D0">
        <w:rPr>
          <w:rFonts w:ascii="Times New Roman" w:eastAsia="Times New Roman" w:hAnsi="Times New Roman" w:cs="Times New Roman"/>
          <w:sz w:val="28"/>
          <w:szCs w:val="28"/>
        </w:rPr>
        <w:t>).</w:t>
      </w:r>
    </w:p>
    <w:p w:rsidR="00D272D0" w:rsidRPr="00D272D0" w:rsidRDefault="00D272D0" w:rsidP="00D272D0">
      <w:pPr>
        <w:widowControl/>
        <w:autoSpaceDE w:val="0"/>
        <w:autoSpaceDN w:val="0"/>
        <w:adjustRightInd w:val="0"/>
        <w:jc w:val="both"/>
        <w:rPr>
          <w:rFonts w:ascii="Times New Roman" w:hAnsi="Times New Roman" w:cs="Times New Roman"/>
          <w:sz w:val="28"/>
          <w:szCs w:val="28"/>
          <w:lang w:bidi="ar-SA"/>
        </w:rPr>
      </w:pPr>
      <w:r w:rsidRPr="00D272D0">
        <w:rPr>
          <w:rFonts w:ascii="Times New Roman" w:hAnsi="Times New Roman" w:cs="Times New Roman"/>
          <w:sz w:val="28"/>
          <w:szCs w:val="28"/>
          <w:lang w:bidi="ar-SA"/>
        </w:rPr>
        <w:tab/>
        <w:t xml:space="preserve">2. Опубликовать настоящее постановление в бюллетене «Московский муниципальный вестник». </w:t>
      </w:r>
    </w:p>
    <w:p w:rsidR="00D272D0" w:rsidRPr="00D272D0" w:rsidRDefault="00D272D0" w:rsidP="00D272D0">
      <w:pPr>
        <w:widowControl/>
        <w:autoSpaceDE w:val="0"/>
        <w:autoSpaceDN w:val="0"/>
        <w:adjustRightInd w:val="0"/>
        <w:jc w:val="both"/>
        <w:rPr>
          <w:rFonts w:ascii="Times New Roman" w:hAnsi="Times New Roman" w:cs="Times New Roman"/>
          <w:sz w:val="28"/>
          <w:szCs w:val="28"/>
          <w:lang w:bidi="ar-SA"/>
        </w:rPr>
      </w:pPr>
      <w:r w:rsidRPr="00D272D0">
        <w:rPr>
          <w:rFonts w:ascii="Times New Roman" w:hAnsi="Times New Roman" w:cs="Times New Roman"/>
          <w:sz w:val="28"/>
          <w:szCs w:val="28"/>
          <w:lang w:bidi="ar-SA"/>
        </w:rPr>
        <w:tab/>
        <w:t xml:space="preserve">3. </w:t>
      </w:r>
      <w:proofErr w:type="gramStart"/>
      <w:r w:rsidRPr="00D272D0">
        <w:rPr>
          <w:rFonts w:ascii="Times New Roman" w:hAnsi="Times New Roman" w:cs="Times New Roman"/>
          <w:sz w:val="28"/>
          <w:szCs w:val="28"/>
          <w:lang w:bidi="ar-SA"/>
        </w:rPr>
        <w:t>Контроль за</w:t>
      </w:r>
      <w:proofErr w:type="gramEnd"/>
      <w:r w:rsidRPr="00D272D0">
        <w:rPr>
          <w:rFonts w:ascii="Times New Roman" w:hAnsi="Times New Roman" w:cs="Times New Roman"/>
          <w:sz w:val="28"/>
          <w:szCs w:val="28"/>
          <w:lang w:bidi="ar-SA"/>
        </w:rPr>
        <w:t xml:space="preserve"> выполнением настоящего постановления возложить на главу администрации муниципального округа Очаково-Матвеевское </w:t>
      </w:r>
      <w:r w:rsidRPr="00D272D0">
        <w:rPr>
          <w:rFonts w:ascii="Times New Roman" w:hAnsi="Times New Roman" w:cs="Times New Roman"/>
          <w:b/>
          <w:bCs/>
          <w:sz w:val="28"/>
          <w:szCs w:val="28"/>
          <w:lang w:bidi="ar-SA"/>
        </w:rPr>
        <w:t xml:space="preserve">Калинина О.В. </w:t>
      </w:r>
    </w:p>
    <w:p w:rsidR="00D272D0" w:rsidRPr="00D272D0" w:rsidRDefault="00D272D0" w:rsidP="00D272D0">
      <w:pPr>
        <w:spacing w:after="320"/>
        <w:jc w:val="center"/>
        <w:rPr>
          <w:rFonts w:ascii="Times New Roman" w:eastAsia="Times New Roman" w:hAnsi="Times New Roman" w:cs="Times New Roman"/>
          <w:color w:val="auto"/>
          <w:sz w:val="28"/>
          <w:szCs w:val="28"/>
        </w:rPr>
      </w:pPr>
    </w:p>
    <w:p w:rsidR="00D272D0" w:rsidRPr="00D272D0" w:rsidRDefault="00D272D0" w:rsidP="00D272D0">
      <w:pPr>
        <w:spacing w:after="320"/>
        <w:jc w:val="center"/>
        <w:rPr>
          <w:rFonts w:ascii="Times New Roman" w:eastAsia="Times New Roman" w:hAnsi="Times New Roman" w:cs="Times New Roman"/>
          <w:color w:val="auto"/>
          <w:sz w:val="28"/>
          <w:szCs w:val="28"/>
        </w:rPr>
      </w:pPr>
    </w:p>
    <w:p w:rsidR="00D272D0" w:rsidRPr="00D272D0" w:rsidRDefault="00D272D0" w:rsidP="00D272D0">
      <w:pPr>
        <w:widowControl/>
        <w:autoSpaceDE w:val="0"/>
        <w:autoSpaceDN w:val="0"/>
        <w:adjustRightInd w:val="0"/>
        <w:jc w:val="both"/>
        <w:rPr>
          <w:rFonts w:ascii="Times New Roman" w:hAnsi="Times New Roman" w:cs="Times New Roman"/>
          <w:b/>
          <w:bCs/>
          <w:sz w:val="28"/>
          <w:szCs w:val="28"/>
          <w:lang w:bidi="ar-SA"/>
        </w:rPr>
      </w:pPr>
      <w:r w:rsidRPr="00D272D0">
        <w:rPr>
          <w:rFonts w:ascii="Times New Roman" w:hAnsi="Times New Roman" w:cs="Times New Roman"/>
          <w:b/>
          <w:bCs/>
          <w:sz w:val="28"/>
          <w:szCs w:val="28"/>
          <w:lang w:bidi="ar-SA"/>
        </w:rPr>
        <w:t xml:space="preserve">Глава администрации </w:t>
      </w:r>
    </w:p>
    <w:p w:rsidR="00D272D0" w:rsidRPr="00D272D0" w:rsidRDefault="00D272D0" w:rsidP="00D272D0">
      <w:pPr>
        <w:widowControl/>
        <w:autoSpaceDE w:val="0"/>
        <w:autoSpaceDN w:val="0"/>
        <w:adjustRightInd w:val="0"/>
        <w:jc w:val="both"/>
        <w:rPr>
          <w:rFonts w:ascii="Times New Roman" w:hAnsi="Times New Roman" w:cs="Times New Roman"/>
          <w:b/>
          <w:bCs/>
          <w:sz w:val="28"/>
          <w:szCs w:val="28"/>
          <w:lang w:bidi="ar-SA"/>
        </w:rPr>
      </w:pPr>
      <w:r w:rsidRPr="00D272D0">
        <w:rPr>
          <w:rFonts w:ascii="Times New Roman" w:hAnsi="Times New Roman" w:cs="Times New Roman"/>
          <w:b/>
          <w:bCs/>
          <w:sz w:val="28"/>
          <w:szCs w:val="28"/>
          <w:lang w:bidi="ar-SA"/>
        </w:rPr>
        <w:t xml:space="preserve">муниципального округа </w:t>
      </w:r>
    </w:p>
    <w:p w:rsidR="00D272D0" w:rsidRPr="00D272D0" w:rsidRDefault="00D272D0" w:rsidP="00D272D0">
      <w:pPr>
        <w:widowControl/>
        <w:tabs>
          <w:tab w:val="left" w:pos="7770"/>
        </w:tabs>
        <w:autoSpaceDE w:val="0"/>
        <w:autoSpaceDN w:val="0"/>
        <w:adjustRightInd w:val="0"/>
        <w:jc w:val="both"/>
        <w:rPr>
          <w:rFonts w:ascii="Times New Roman" w:hAnsi="Times New Roman" w:cs="Times New Roman"/>
          <w:sz w:val="28"/>
          <w:szCs w:val="28"/>
          <w:lang w:bidi="ar-SA"/>
        </w:rPr>
      </w:pPr>
      <w:r w:rsidRPr="00D272D0">
        <w:rPr>
          <w:rFonts w:ascii="Times New Roman" w:hAnsi="Times New Roman" w:cs="Times New Roman"/>
          <w:b/>
          <w:bCs/>
          <w:sz w:val="28"/>
          <w:szCs w:val="28"/>
          <w:lang w:bidi="ar-SA"/>
        </w:rPr>
        <w:t>Очаково-Матвеевское</w:t>
      </w:r>
      <w:r w:rsidRPr="00D272D0">
        <w:rPr>
          <w:rFonts w:ascii="Times New Roman" w:hAnsi="Times New Roman" w:cs="Times New Roman"/>
          <w:b/>
          <w:bCs/>
          <w:sz w:val="28"/>
          <w:szCs w:val="28"/>
          <w:lang w:bidi="ar-SA"/>
        </w:rPr>
        <w:tab/>
      </w:r>
      <w:proofErr w:type="spellStart"/>
      <w:r w:rsidRPr="00D272D0">
        <w:rPr>
          <w:rFonts w:ascii="Times New Roman" w:hAnsi="Times New Roman" w:cs="Times New Roman"/>
          <w:b/>
          <w:bCs/>
          <w:sz w:val="28"/>
          <w:szCs w:val="28"/>
          <w:lang w:bidi="ar-SA"/>
        </w:rPr>
        <w:t>О.В.Калинин</w:t>
      </w:r>
      <w:proofErr w:type="spellEnd"/>
    </w:p>
    <w:p w:rsidR="00D272D0" w:rsidRPr="00D272D0" w:rsidRDefault="00D272D0" w:rsidP="00D272D0">
      <w:pPr>
        <w:spacing w:after="320"/>
        <w:rPr>
          <w:rFonts w:ascii="Times New Roman" w:eastAsia="Times New Roman" w:hAnsi="Times New Roman" w:cs="Times New Roman"/>
          <w:color w:val="auto"/>
          <w:sz w:val="28"/>
          <w:szCs w:val="28"/>
        </w:rPr>
      </w:pPr>
    </w:p>
    <w:p w:rsidR="00D272D0" w:rsidRPr="00D272D0" w:rsidRDefault="00D272D0" w:rsidP="00D272D0">
      <w:pPr>
        <w:rPr>
          <w:rFonts w:ascii="Times New Roman" w:eastAsia="Times New Roman" w:hAnsi="Times New Roman" w:cs="Times New Roman"/>
          <w:sz w:val="28"/>
          <w:szCs w:val="28"/>
          <w:lang w:bidi="ar-SA"/>
        </w:rPr>
      </w:pPr>
    </w:p>
    <w:p w:rsidR="00D272D0" w:rsidRPr="00D272D0" w:rsidRDefault="00D272D0" w:rsidP="00D272D0">
      <w:pPr>
        <w:rPr>
          <w:rFonts w:ascii="Times New Roman" w:eastAsia="Times New Roman" w:hAnsi="Times New Roman" w:cs="Times New Roman"/>
          <w:sz w:val="28"/>
          <w:szCs w:val="28"/>
          <w:lang w:bidi="ar-SA"/>
        </w:rPr>
      </w:pPr>
    </w:p>
    <w:p w:rsidR="00D272D0" w:rsidRPr="00D272D0" w:rsidRDefault="00D272D0" w:rsidP="00D272D0">
      <w:pPr>
        <w:rPr>
          <w:rFonts w:ascii="Times New Roman" w:eastAsia="Times New Roman" w:hAnsi="Times New Roman" w:cs="Times New Roman"/>
          <w:sz w:val="28"/>
          <w:szCs w:val="28"/>
          <w:lang w:bidi="ar-SA"/>
        </w:rPr>
        <w:sectPr w:rsidR="00D272D0" w:rsidRPr="00D272D0" w:rsidSect="001B0F13">
          <w:headerReference w:type="default" r:id="rId9"/>
          <w:headerReference w:type="first" r:id="rId10"/>
          <w:pgSz w:w="11900" w:h="16840"/>
          <w:pgMar w:top="1146" w:right="605" w:bottom="1475" w:left="1134" w:header="0" w:footer="3" w:gutter="0"/>
          <w:pgNumType w:start="1"/>
          <w:cols w:space="720"/>
          <w:noEndnote/>
          <w:titlePg/>
          <w:docGrid w:linePitch="360"/>
        </w:sectPr>
      </w:pPr>
    </w:p>
    <w:p w:rsidR="00D272D0" w:rsidRPr="0024093F" w:rsidRDefault="00D272D0" w:rsidP="0024093F">
      <w:pPr>
        <w:widowControl/>
        <w:ind w:left="5529"/>
        <w:jc w:val="both"/>
        <w:rPr>
          <w:rFonts w:ascii="Times New Roman" w:eastAsia="Times New Roman" w:hAnsi="Times New Roman" w:cs="Times New Roman"/>
          <w:sz w:val="28"/>
          <w:szCs w:val="28"/>
          <w:lang w:bidi="ar-SA"/>
        </w:rPr>
      </w:pPr>
      <w:r w:rsidRPr="0024093F">
        <w:rPr>
          <w:rFonts w:ascii="Times New Roman" w:eastAsia="Times New Roman" w:hAnsi="Times New Roman" w:cs="Times New Roman"/>
          <w:sz w:val="28"/>
          <w:szCs w:val="28"/>
          <w:lang w:bidi="ar-SA"/>
        </w:rPr>
        <w:lastRenderedPageBreak/>
        <w:t xml:space="preserve">Приложение </w:t>
      </w:r>
    </w:p>
    <w:p w:rsidR="00D272D0" w:rsidRPr="0024093F" w:rsidRDefault="00D272D0" w:rsidP="0024093F">
      <w:pPr>
        <w:widowControl/>
        <w:ind w:left="5529"/>
        <w:jc w:val="both"/>
        <w:rPr>
          <w:rFonts w:ascii="Times New Roman" w:eastAsia="Times New Roman" w:hAnsi="Times New Roman" w:cs="Times New Roman"/>
          <w:sz w:val="28"/>
          <w:szCs w:val="28"/>
          <w:lang w:bidi="ar-SA"/>
        </w:rPr>
      </w:pPr>
      <w:r w:rsidRPr="0024093F">
        <w:rPr>
          <w:rFonts w:ascii="Times New Roman" w:eastAsia="Times New Roman" w:hAnsi="Times New Roman" w:cs="Times New Roman"/>
          <w:sz w:val="28"/>
          <w:szCs w:val="28"/>
          <w:lang w:bidi="ar-SA"/>
        </w:rPr>
        <w:t>к постановлению  администрации</w:t>
      </w:r>
    </w:p>
    <w:p w:rsidR="00D272D0" w:rsidRPr="0024093F" w:rsidRDefault="00D272D0" w:rsidP="0024093F">
      <w:pPr>
        <w:widowControl/>
        <w:ind w:left="5529"/>
        <w:jc w:val="both"/>
        <w:rPr>
          <w:rFonts w:ascii="Times New Roman" w:eastAsia="Times New Roman" w:hAnsi="Times New Roman" w:cs="Times New Roman"/>
          <w:sz w:val="28"/>
          <w:szCs w:val="28"/>
          <w:lang w:bidi="ar-SA"/>
        </w:rPr>
      </w:pPr>
      <w:r w:rsidRPr="0024093F">
        <w:rPr>
          <w:rFonts w:ascii="Times New Roman" w:eastAsia="Times New Roman" w:hAnsi="Times New Roman" w:cs="Times New Roman"/>
          <w:sz w:val="28"/>
          <w:szCs w:val="28"/>
          <w:lang w:bidi="ar-SA"/>
        </w:rPr>
        <w:t xml:space="preserve">муниципального округа </w:t>
      </w:r>
    </w:p>
    <w:p w:rsidR="00D272D0" w:rsidRPr="0024093F" w:rsidRDefault="00D272D0" w:rsidP="0024093F">
      <w:pPr>
        <w:widowControl/>
        <w:ind w:left="5529"/>
        <w:jc w:val="both"/>
        <w:rPr>
          <w:rFonts w:ascii="Times New Roman" w:eastAsia="Times New Roman" w:hAnsi="Times New Roman" w:cs="Times New Roman"/>
          <w:sz w:val="28"/>
          <w:szCs w:val="28"/>
          <w:lang w:bidi="ar-SA"/>
        </w:rPr>
      </w:pPr>
      <w:r w:rsidRPr="0024093F">
        <w:rPr>
          <w:rFonts w:ascii="Times New Roman" w:eastAsia="Times New Roman" w:hAnsi="Times New Roman" w:cs="Times New Roman"/>
          <w:sz w:val="28"/>
          <w:szCs w:val="28"/>
          <w:lang w:bidi="ar-SA"/>
        </w:rPr>
        <w:t>Очаково-Матвеевское</w:t>
      </w:r>
    </w:p>
    <w:p w:rsidR="00D272D0" w:rsidRPr="0024093F" w:rsidRDefault="00D272D0" w:rsidP="0024093F">
      <w:pPr>
        <w:widowControl/>
        <w:ind w:left="5529"/>
        <w:jc w:val="both"/>
        <w:rPr>
          <w:rFonts w:ascii="Times New Roman" w:eastAsia="Times New Roman" w:hAnsi="Times New Roman" w:cs="Times New Roman"/>
          <w:sz w:val="28"/>
          <w:szCs w:val="28"/>
          <w:lang w:bidi="ar-SA"/>
        </w:rPr>
      </w:pPr>
      <w:r w:rsidRPr="0024093F">
        <w:rPr>
          <w:rFonts w:ascii="Times New Roman" w:eastAsia="Times New Roman" w:hAnsi="Times New Roman" w:cs="Times New Roman"/>
          <w:sz w:val="28"/>
          <w:szCs w:val="28"/>
          <w:lang w:bidi="ar-SA"/>
        </w:rPr>
        <w:t xml:space="preserve">от </w:t>
      </w:r>
      <w:r w:rsidRPr="0024093F">
        <w:rPr>
          <w:rFonts w:ascii="Times New Roman" w:eastAsia="Times New Roman" w:hAnsi="Times New Roman" w:cs="Times New Roman"/>
          <w:sz w:val="28"/>
          <w:szCs w:val="28"/>
          <w:u w:val="single"/>
          <w:lang w:bidi="ar-SA"/>
        </w:rPr>
        <w:t>___________</w:t>
      </w:r>
      <w:r w:rsidRPr="0024093F">
        <w:rPr>
          <w:rFonts w:ascii="Times New Roman" w:eastAsia="Times New Roman" w:hAnsi="Times New Roman" w:cs="Times New Roman"/>
          <w:sz w:val="28"/>
          <w:szCs w:val="28"/>
          <w:lang w:bidi="ar-SA"/>
        </w:rPr>
        <w:t xml:space="preserve">года № </w:t>
      </w:r>
      <w:r w:rsidRPr="0024093F">
        <w:rPr>
          <w:rFonts w:ascii="Times New Roman" w:eastAsia="Times New Roman" w:hAnsi="Times New Roman" w:cs="Times New Roman"/>
          <w:sz w:val="28"/>
          <w:szCs w:val="28"/>
          <w:u w:val="single"/>
          <w:lang w:bidi="ar-SA"/>
        </w:rPr>
        <w:t>_______</w:t>
      </w:r>
    </w:p>
    <w:p w:rsidR="00D272D0" w:rsidRPr="0024093F" w:rsidRDefault="00D272D0" w:rsidP="0024093F">
      <w:pPr>
        <w:pStyle w:val="1"/>
        <w:shd w:val="clear" w:color="auto" w:fill="auto"/>
        <w:ind w:firstLine="0"/>
        <w:jc w:val="both"/>
      </w:pPr>
    </w:p>
    <w:p w:rsidR="00D272D0" w:rsidRPr="0024093F" w:rsidRDefault="00D272D0" w:rsidP="0024093F">
      <w:pPr>
        <w:pStyle w:val="1"/>
        <w:shd w:val="clear" w:color="auto" w:fill="auto"/>
        <w:ind w:firstLine="0"/>
        <w:jc w:val="center"/>
      </w:pPr>
    </w:p>
    <w:p w:rsidR="00B87CD5" w:rsidRPr="0024093F" w:rsidRDefault="00472BC3" w:rsidP="0024093F">
      <w:pPr>
        <w:pStyle w:val="1"/>
        <w:shd w:val="clear" w:color="auto" w:fill="auto"/>
        <w:ind w:firstLine="0"/>
        <w:jc w:val="center"/>
        <w:rPr>
          <w:b/>
        </w:rPr>
      </w:pPr>
      <w:r w:rsidRPr="0024093F">
        <w:rPr>
          <w:b/>
        </w:rPr>
        <w:t>Ведомственный стандарт</w:t>
      </w:r>
      <w:r w:rsidR="0024093F" w:rsidRPr="0024093F">
        <w:rPr>
          <w:b/>
        </w:rPr>
        <w:t xml:space="preserve"> </w:t>
      </w:r>
      <w:r w:rsidR="001B0F13" w:rsidRPr="0024093F">
        <w:rPr>
          <w:b/>
        </w:rPr>
        <w:t>внутреннего муни</w:t>
      </w:r>
      <w:r w:rsidR="0024093F">
        <w:rPr>
          <w:b/>
        </w:rPr>
        <w:t xml:space="preserve">ципального финансового контроля </w:t>
      </w:r>
      <w:r w:rsidR="001B0F13" w:rsidRPr="0024093F">
        <w:rPr>
          <w:b/>
        </w:rPr>
        <w:t>«Проведение проверок, ревизий и обследований и оформление</w:t>
      </w:r>
    </w:p>
    <w:p w:rsidR="00B87CD5" w:rsidRPr="0024093F" w:rsidRDefault="001B0F13" w:rsidP="0024093F">
      <w:pPr>
        <w:pStyle w:val="1"/>
        <w:shd w:val="clear" w:color="auto" w:fill="auto"/>
        <w:spacing w:after="320"/>
        <w:ind w:firstLine="0"/>
        <w:jc w:val="center"/>
        <w:rPr>
          <w:b/>
        </w:rPr>
      </w:pPr>
      <w:r w:rsidRPr="0024093F">
        <w:rPr>
          <w:b/>
        </w:rPr>
        <w:t>их результатов»</w:t>
      </w:r>
    </w:p>
    <w:p w:rsidR="00472BC3" w:rsidRPr="0024093F" w:rsidRDefault="00167928" w:rsidP="0024093F">
      <w:pPr>
        <w:pStyle w:val="1"/>
        <w:shd w:val="clear" w:color="auto" w:fill="auto"/>
        <w:tabs>
          <w:tab w:val="left" w:pos="289"/>
        </w:tabs>
        <w:spacing w:after="400"/>
        <w:ind w:firstLine="0"/>
        <w:jc w:val="center"/>
        <w:rPr>
          <w:b/>
        </w:rPr>
      </w:pPr>
      <w:r>
        <w:rPr>
          <w:b/>
          <w:lang w:val="en-US"/>
        </w:rPr>
        <w:t>I</w:t>
      </w:r>
      <w:r w:rsidR="0024093F">
        <w:rPr>
          <w:b/>
        </w:rPr>
        <w:t xml:space="preserve">. </w:t>
      </w:r>
      <w:r w:rsidR="001B0F13" w:rsidRPr="0024093F">
        <w:rPr>
          <w:b/>
        </w:rPr>
        <w:t>Общие положения</w:t>
      </w:r>
    </w:p>
    <w:p w:rsidR="008E51F6" w:rsidRPr="0024093F" w:rsidRDefault="008E51F6" w:rsidP="0024093F">
      <w:pPr>
        <w:pStyle w:val="1"/>
        <w:shd w:val="clear" w:color="auto" w:fill="auto"/>
        <w:tabs>
          <w:tab w:val="left" w:pos="0"/>
        </w:tabs>
        <w:ind w:firstLine="0"/>
        <w:jc w:val="both"/>
        <w:rPr>
          <w:color w:val="000000" w:themeColor="text1"/>
        </w:rPr>
      </w:pPr>
      <w:r w:rsidRPr="0024093F">
        <w:tab/>
      </w:r>
      <w:r w:rsidR="00472BC3" w:rsidRPr="0024093F">
        <w:rPr>
          <w:color w:val="000000" w:themeColor="text1"/>
        </w:rPr>
        <w:t>1.</w:t>
      </w:r>
      <w:r w:rsidR="0024093F">
        <w:rPr>
          <w:color w:val="000000" w:themeColor="text1"/>
        </w:rPr>
        <w:t xml:space="preserve"> </w:t>
      </w:r>
      <w:proofErr w:type="gramStart"/>
      <w:r w:rsidR="00472BC3" w:rsidRPr="0024093F">
        <w:rPr>
          <w:color w:val="000000" w:themeColor="text1"/>
        </w:rPr>
        <w:t>Ведомственный стандарт внутреннего муниципального финансового контроля «</w:t>
      </w:r>
      <w:r w:rsidR="00675561" w:rsidRPr="0024093F">
        <w:rPr>
          <w:color w:val="000000" w:themeColor="text1"/>
        </w:rPr>
        <w:t>Проведение проверок, ревизий и обследований и оформление их результатов</w:t>
      </w:r>
      <w:r w:rsidR="009E092F">
        <w:rPr>
          <w:color w:val="000000" w:themeColor="text1"/>
        </w:rPr>
        <w:t>» (далее - в</w:t>
      </w:r>
      <w:r w:rsidR="00472BC3" w:rsidRPr="0024093F">
        <w:rPr>
          <w:color w:val="000000" w:themeColor="text1"/>
        </w:rPr>
        <w:t>едомственный стандарт) разработан в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w:t>
      </w:r>
      <w:r w:rsidR="009E092F">
        <w:rPr>
          <w:color w:val="000000" w:themeColor="text1"/>
        </w:rPr>
        <w:t>вгуста 2020 г. N 1235 (далее - ф</w:t>
      </w:r>
      <w:r w:rsidR="00472BC3" w:rsidRPr="0024093F">
        <w:rPr>
          <w:color w:val="000000" w:themeColor="text1"/>
        </w:rPr>
        <w:t xml:space="preserve">едеральный стандарт), и </w:t>
      </w:r>
      <w:r w:rsidR="001B0F13" w:rsidRPr="0024093F">
        <w:rPr>
          <w:color w:val="000000" w:themeColor="text1"/>
        </w:rPr>
        <w:t>устанавливает правила проведения плановых и внеплановых</w:t>
      </w:r>
      <w:proofErr w:type="gramEnd"/>
      <w:r w:rsidR="001B0F13" w:rsidRPr="0024093F">
        <w:rPr>
          <w:color w:val="000000" w:themeColor="text1"/>
        </w:rPr>
        <w:t xml:space="preserve"> проверок, ревизий и обследований (далее - контрольные мероприятия), а также порядок оформления их результ</w:t>
      </w:r>
      <w:r w:rsidR="00A54630">
        <w:rPr>
          <w:color w:val="000000" w:themeColor="text1"/>
        </w:rPr>
        <w:t xml:space="preserve">атов, проводимых </w:t>
      </w:r>
      <w:r w:rsidR="00244DF9">
        <w:rPr>
          <w:color w:val="000000" w:themeColor="text1"/>
        </w:rPr>
        <w:t>органом</w:t>
      </w:r>
      <w:r w:rsidR="001B0F13" w:rsidRPr="0024093F">
        <w:rPr>
          <w:color w:val="000000" w:themeColor="text1"/>
        </w:rPr>
        <w:t xml:space="preserve"> муниципального финансового контроля</w:t>
      </w:r>
      <w:r w:rsidR="00A54630">
        <w:rPr>
          <w:color w:val="000000" w:themeColor="text1"/>
        </w:rPr>
        <w:t>,</w:t>
      </w:r>
      <w:r w:rsidR="00A54630" w:rsidRPr="00A54630">
        <w:t xml:space="preserve"> </w:t>
      </w:r>
      <w:r w:rsidR="00A54630" w:rsidRPr="00A54630">
        <w:rPr>
          <w:color w:val="000000" w:themeColor="text1"/>
        </w:rPr>
        <w:t>определенным в соответствии с  распоряжением администрации муниципального округа Очаково-Матвеевское</w:t>
      </w:r>
      <w:r w:rsidR="00A54630">
        <w:rPr>
          <w:color w:val="000000" w:themeColor="text1"/>
        </w:rPr>
        <w:t xml:space="preserve"> </w:t>
      </w:r>
      <w:r w:rsidR="00472BC3" w:rsidRPr="0024093F">
        <w:rPr>
          <w:color w:val="000000" w:themeColor="text1"/>
        </w:rPr>
        <w:t xml:space="preserve"> </w:t>
      </w:r>
      <w:r w:rsidR="001B0F13" w:rsidRPr="0024093F">
        <w:rPr>
          <w:color w:val="000000" w:themeColor="text1"/>
        </w:rPr>
        <w:t>(далее - орган контроля)</w:t>
      </w:r>
      <w:r w:rsidR="00A54630">
        <w:rPr>
          <w:color w:val="000000" w:themeColor="text1"/>
        </w:rPr>
        <w:t>, в рамках реализации</w:t>
      </w:r>
      <w:r w:rsidR="001B0F13" w:rsidRPr="0024093F">
        <w:rPr>
          <w:color w:val="000000" w:themeColor="text1"/>
        </w:rPr>
        <w:t xml:space="preserve"> полномочий по осуществлению внутреннего муниципального финансового контроля.</w:t>
      </w:r>
    </w:p>
    <w:p w:rsidR="008E51F6" w:rsidRPr="0024093F" w:rsidRDefault="008E51F6" w:rsidP="0024093F">
      <w:pPr>
        <w:pStyle w:val="1"/>
        <w:shd w:val="clear" w:color="auto" w:fill="auto"/>
        <w:tabs>
          <w:tab w:val="left" w:pos="0"/>
        </w:tabs>
        <w:ind w:firstLine="0"/>
        <w:jc w:val="both"/>
        <w:rPr>
          <w:color w:val="000000" w:themeColor="text1"/>
        </w:rPr>
      </w:pPr>
      <w:r w:rsidRPr="0024093F">
        <w:rPr>
          <w:color w:val="000000" w:themeColor="text1"/>
        </w:rPr>
        <w:tab/>
      </w:r>
      <w:r w:rsidR="00472BC3" w:rsidRPr="0024093F">
        <w:rPr>
          <w:color w:val="000000" w:themeColor="text1"/>
        </w:rPr>
        <w:t xml:space="preserve">2. </w:t>
      </w:r>
      <w:r w:rsidR="001B0F13" w:rsidRPr="0024093F">
        <w:rPr>
          <w:color w:val="000000" w:themeColor="text1"/>
        </w:rPr>
        <w:t>Настоящий</w:t>
      </w:r>
      <w:r w:rsidR="009E092F">
        <w:rPr>
          <w:color w:val="000000" w:themeColor="text1"/>
        </w:rPr>
        <w:t xml:space="preserve"> в</w:t>
      </w:r>
      <w:r w:rsidR="00244E80" w:rsidRPr="0024093F">
        <w:rPr>
          <w:color w:val="000000" w:themeColor="text1"/>
        </w:rPr>
        <w:t>едомственный стандарт</w:t>
      </w:r>
      <w:r w:rsidR="001B0F13" w:rsidRPr="0024093F">
        <w:rPr>
          <w:color w:val="000000" w:themeColor="text1"/>
        </w:rPr>
        <w:t xml:space="preserve"> регламентирует следующие этапы проведения контрольного мероприятия:</w:t>
      </w:r>
    </w:p>
    <w:p w:rsidR="008E51F6" w:rsidRPr="0024093F" w:rsidRDefault="008E51F6" w:rsidP="0024093F">
      <w:pPr>
        <w:pStyle w:val="1"/>
        <w:shd w:val="clear" w:color="auto" w:fill="auto"/>
        <w:tabs>
          <w:tab w:val="left" w:pos="0"/>
        </w:tabs>
        <w:ind w:firstLine="0"/>
        <w:jc w:val="both"/>
        <w:rPr>
          <w:color w:val="000000" w:themeColor="text1"/>
        </w:rPr>
      </w:pPr>
      <w:r w:rsidRPr="0024093F">
        <w:rPr>
          <w:color w:val="000000" w:themeColor="text1"/>
        </w:rPr>
        <w:tab/>
      </w:r>
      <w:r w:rsidR="00472BC3" w:rsidRPr="0024093F">
        <w:rPr>
          <w:color w:val="000000" w:themeColor="text1"/>
        </w:rPr>
        <w:t>2.1</w:t>
      </w:r>
      <w:r w:rsidR="0006632D" w:rsidRPr="0006632D">
        <w:rPr>
          <w:color w:val="000000" w:themeColor="text1"/>
        </w:rPr>
        <w:t>.</w:t>
      </w:r>
      <w:r w:rsidR="00472BC3" w:rsidRPr="0024093F">
        <w:rPr>
          <w:color w:val="000000" w:themeColor="text1"/>
        </w:rPr>
        <w:t xml:space="preserve"> </w:t>
      </w:r>
      <w:r w:rsidR="001B0F13" w:rsidRPr="0024093F">
        <w:rPr>
          <w:color w:val="000000" w:themeColor="text1"/>
        </w:rPr>
        <w:t>назначение контрольного мероприятия;</w:t>
      </w:r>
    </w:p>
    <w:p w:rsidR="008E51F6" w:rsidRPr="0024093F" w:rsidRDefault="008E51F6" w:rsidP="0024093F">
      <w:pPr>
        <w:pStyle w:val="1"/>
        <w:shd w:val="clear" w:color="auto" w:fill="auto"/>
        <w:tabs>
          <w:tab w:val="left" w:pos="0"/>
        </w:tabs>
        <w:ind w:firstLine="0"/>
        <w:jc w:val="both"/>
        <w:rPr>
          <w:color w:val="000000" w:themeColor="text1"/>
        </w:rPr>
      </w:pPr>
      <w:r w:rsidRPr="0024093F">
        <w:rPr>
          <w:color w:val="000000" w:themeColor="text1"/>
        </w:rPr>
        <w:tab/>
      </w:r>
      <w:r w:rsidR="00472BC3" w:rsidRPr="0024093F">
        <w:rPr>
          <w:color w:val="000000" w:themeColor="text1"/>
        </w:rPr>
        <w:t>2.2</w:t>
      </w:r>
      <w:r w:rsidR="0006632D" w:rsidRPr="0006632D">
        <w:rPr>
          <w:color w:val="000000" w:themeColor="text1"/>
        </w:rPr>
        <w:t>.</w:t>
      </w:r>
      <w:r w:rsidR="001D2680" w:rsidRPr="001D2680">
        <w:t xml:space="preserve"> </w:t>
      </w:r>
      <w:r w:rsidR="001D2680" w:rsidRPr="001D2680">
        <w:rPr>
          <w:color w:val="000000" w:themeColor="text1"/>
        </w:rP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r w:rsidR="001B0F13" w:rsidRPr="0024093F">
        <w:rPr>
          <w:color w:val="000000" w:themeColor="text1"/>
        </w:rPr>
        <w:t>;</w:t>
      </w:r>
    </w:p>
    <w:p w:rsidR="008E51F6" w:rsidRPr="0024093F" w:rsidRDefault="008E51F6" w:rsidP="0024093F">
      <w:pPr>
        <w:pStyle w:val="1"/>
        <w:shd w:val="clear" w:color="auto" w:fill="auto"/>
        <w:tabs>
          <w:tab w:val="left" w:pos="0"/>
        </w:tabs>
        <w:ind w:firstLine="0"/>
        <w:jc w:val="both"/>
        <w:rPr>
          <w:color w:val="000000" w:themeColor="text1"/>
        </w:rPr>
      </w:pPr>
      <w:r w:rsidRPr="0024093F">
        <w:rPr>
          <w:color w:val="000000" w:themeColor="text1"/>
        </w:rPr>
        <w:tab/>
      </w:r>
      <w:r w:rsidR="00472BC3" w:rsidRPr="0024093F">
        <w:rPr>
          <w:color w:val="000000" w:themeColor="text1"/>
        </w:rPr>
        <w:t>2.3</w:t>
      </w:r>
      <w:r w:rsidR="0006632D" w:rsidRPr="009E092F">
        <w:rPr>
          <w:color w:val="000000" w:themeColor="text1"/>
        </w:rPr>
        <w:t>.</w:t>
      </w:r>
      <w:r w:rsidR="00472BC3" w:rsidRPr="0024093F">
        <w:rPr>
          <w:color w:val="000000" w:themeColor="text1"/>
        </w:rPr>
        <w:t xml:space="preserve"> </w:t>
      </w:r>
      <w:r w:rsidR="001B0F13" w:rsidRPr="0024093F">
        <w:rPr>
          <w:color w:val="000000" w:themeColor="text1"/>
        </w:rPr>
        <w:t>оформление результатов контрольного мероприятия.</w:t>
      </w:r>
    </w:p>
    <w:p w:rsidR="00675561" w:rsidRPr="0024093F" w:rsidRDefault="008E51F6" w:rsidP="0024093F">
      <w:pPr>
        <w:pStyle w:val="1"/>
        <w:shd w:val="clear" w:color="auto" w:fill="auto"/>
        <w:tabs>
          <w:tab w:val="left" w:pos="0"/>
        </w:tabs>
        <w:ind w:firstLine="0"/>
        <w:jc w:val="both"/>
        <w:rPr>
          <w:color w:val="000000" w:themeColor="text1"/>
        </w:rPr>
      </w:pPr>
      <w:r w:rsidRPr="0024093F">
        <w:rPr>
          <w:color w:val="000000" w:themeColor="text1"/>
        </w:rPr>
        <w:tab/>
      </w:r>
      <w:r w:rsidR="00244E80" w:rsidRPr="0024093F">
        <w:rPr>
          <w:color w:val="000000" w:themeColor="text1"/>
        </w:rPr>
        <w:t xml:space="preserve">3. </w:t>
      </w:r>
      <w:r w:rsidR="001B0F13" w:rsidRPr="0024093F">
        <w:rPr>
          <w:color w:val="000000" w:themeColor="text1"/>
        </w:rPr>
        <w:t xml:space="preserve">В ходе подготовки и проведения контрольного мероприятия </w:t>
      </w:r>
      <w:r w:rsidR="00A54630">
        <w:rPr>
          <w:color w:val="000000" w:themeColor="text1"/>
        </w:rPr>
        <w:t>уполномоченным должностным лицом</w:t>
      </w:r>
      <w:r w:rsidR="001B0F13" w:rsidRPr="0024093F">
        <w:rPr>
          <w:color w:val="000000" w:themeColor="text1"/>
        </w:rPr>
        <w:t xml:space="preserve"> органа контроля могут направляться запросы объекту контроля</w:t>
      </w:r>
      <w:r w:rsidR="009E092F">
        <w:rPr>
          <w:color w:val="000000" w:themeColor="text1"/>
        </w:rPr>
        <w:t xml:space="preserve"> (приложение 1 к настоящему в</w:t>
      </w:r>
      <w:r w:rsidR="00B57ED8" w:rsidRPr="0024093F">
        <w:rPr>
          <w:color w:val="000000" w:themeColor="text1"/>
        </w:rPr>
        <w:t>едомственному стандарту)</w:t>
      </w:r>
      <w:r w:rsidR="001B0F13" w:rsidRPr="0024093F">
        <w:rPr>
          <w:color w:val="000000" w:themeColor="text1"/>
        </w:rPr>
        <w:t>.</w:t>
      </w:r>
    </w:p>
    <w:p w:rsidR="00675561" w:rsidRPr="0024093F" w:rsidRDefault="00675561" w:rsidP="0024093F">
      <w:pPr>
        <w:pStyle w:val="1"/>
        <w:shd w:val="clear" w:color="auto" w:fill="auto"/>
        <w:tabs>
          <w:tab w:val="left" w:pos="0"/>
        </w:tabs>
        <w:ind w:firstLine="0"/>
        <w:jc w:val="both"/>
        <w:rPr>
          <w:color w:val="000000" w:themeColor="text1"/>
        </w:rPr>
      </w:pPr>
      <w:r w:rsidRPr="0024093F">
        <w:rPr>
          <w:color w:val="000000" w:themeColor="text1"/>
        </w:rPr>
        <w:tab/>
      </w:r>
      <w:r w:rsidR="00244E80" w:rsidRPr="0024093F">
        <w:rPr>
          <w:color w:val="000000" w:themeColor="text1"/>
        </w:rPr>
        <w:t xml:space="preserve">4. </w:t>
      </w:r>
      <w:r w:rsidR="001B0F13" w:rsidRPr="0024093F">
        <w:rPr>
          <w:color w:val="000000" w:themeColor="text1"/>
        </w:rPr>
        <w:t>Запрос объекту контроля должен содержать перечень вопросов, необходимых к истребованию документов и (или) информации и материалов, а также срок их представления, который</w:t>
      </w:r>
      <w:r w:rsidRPr="0024093F">
        <w:rPr>
          <w:color w:val="000000" w:themeColor="text1"/>
        </w:rPr>
        <w:t xml:space="preserve"> должен составлять:</w:t>
      </w:r>
    </w:p>
    <w:p w:rsidR="00675561" w:rsidRPr="0024093F" w:rsidRDefault="00E00B2D" w:rsidP="0024093F">
      <w:pPr>
        <w:pStyle w:val="1"/>
        <w:tabs>
          <w:tab w:val="left" w:pos="0"/>
        </w:tabs>
        <w:jc w:val="both"/>
        <w:rPr>
          <w:color w:val="000000" w:themeColor="text1"/>
        </w:rPr>
      </w:pPr>
      <w:r w:rsidRPr="0024093F">
        <w:rPr>
          <w:color w:val="000000" w:themeColor="text1"/>
        </w:rPr>
        <w:tab/>
      </w:r>
      <w:r w:rsidR="00675561" w:rsidRPr="0024093F">
        <w:rPr>
          <w:color w:val="000000" w:themeColor="text1"/>
        </w:rPr>
        <w:t>4.1</w:t>
      </w:r>
      <w:r w:rsidR="0006632D" w:rsidRPr="0006632D">
        <w:rPr>
          <w:color w:val="000000" w:themeColor="text1"/>
        </w:rPr>
        <w:t>.</w:t>
      </w:r>
      <w:r w:rsidR="00675561" w:rsidRPr="0024093F">
        <w:rPr>
          <w:color w:val="000000" w:themeColor="text1"/>
        </w:rPr>
        <w:t xml:space="preserve"> 10 рабочих дней со дня получения запроса объектом контроля при проведении камеральной проверки;</w:t>
      </w:r>
    </w:p>
    <w:p w:rsidR="00675561" w:rsidRPr="0024093F" w:rsidRDefault="00E00B2D" w:rsidP="0024093F">
      <w:pPr>
        <w:pStyle w:val="1"/>
        <w:tabs>
          <w:tab w:val="left" w:pos="0"/>
        </w:tabs>
        <w:jc w:val="both"/>
        <w:rPr>
          <w:color w:val="000000" w:themeColor="text1"/>
        </w:rPr>
      </w:pPr>
      <w:r w:rsidRPr="0024093F">
        <w:rPr>
          <w:color w:val="000000" w:themeColor="text1"/>
        </w:rPr>
        <w:tab/>
      </w:r>
      <w:r w:rsidR="00675561" w:rsidRPr="0024093F">
        <w:rPr>
          <w:color w:val="000000" w:themeColor="text1"/>
        </w:rPr>
        <w:t>4.2</w:t>
      </w:r>
      <w:r w:rsidR="0006632D" w:rsidRPr="0006632D">
        <w:rPr>
          <w:color w:val="000000" w:themeColor="text1"/>
        </w:rPr>
        <w:t>.</w:t>
      </w:r>
      <w:r w:rsidR="00675561" w:rsidRPr="0024093F">
        <w:rPr>
          <w:color w:val="000000" w:themeColor="text1"/>
        </w:rPr>
        <w:t xml:space="preserve"> не менее 3 рабочих дней со дня получения запроса объектом контроля при проведении выездной проверки (ревизии), обследования, встречной </w:t>
      </w:r>
      <w:r w:rsidR="00675561" w:rsidRPr="0024093F">
        <w:rPr>
          <w:color w:val="000000" w:themeColor="text1"/>
        </w:rPr>
        <w:lastRenderedPageBreak/>
        <w:t>проверки.</w:t>
      </w:r>
    </w:p>
    <w:p w:rsidR="00D1275F" w:rsidRPr="0024093F" w:rsidRDefault="00D1275F" w:rsidP="0024093F">
      <w:pPr>
        <w:pStyle w:val="1"/>
        <w:tabs>
          <w:tab w:val="left" w:pos="0"/>
        </w:tabs>
        <w:jc w:val="both"/>
        <w:rPr>
          <w:color w:val="000000" w:themeColor="text1"/>
        </w:rPr>
      </w:pPr>
      <w:r w:rsidRPr="0024093F">
        <w:rPr>
          <w:color w:val="000000" w:themeColor="text1"/>
        </w:rPr>
        <w:tab/>
        <w:t xml:space="preserve">5. </w:t>
      </w:r>
      <w:proofErr w:type="spellStart"/>
      <w:r w:rsidR="00675561" w:rsidRPr="0024093F">
        <w:rPr>
          <w:color w:val="000000" w:themeColor="text1"/>
        </w:rPr>
        <w:t>Истребуемые</w:t>
      </w:r>
      <w:proofErr w:type="spellEnd"/>
      <w:r w:rsidR="00675561" w:rsidRPr="0024093F">
        <w:rPr>
          <w:color w:val="000000" w:themeColor="text1"/>
        </w:rP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w:t>
      </w:r>
      <w:r w:rsidR="00E00B2D" w:rsidRPr="0024093F">
        <w:rPr>
          <w:color w:val="000000" w:themeColor="text1"/>
        </w:rPr>
        <w:t>окументов на бумажном носителе) уполномоченному до</w:t>
      </w:r>
      <w:r w:rsidRPr="0024093F">
        <w:rPr>
          <w:color w:val="000000" w:themeColor="text1"/>
        </w:rPr>
        <w:t>лжностному лицу органа контроля.</w:t>
      </w:r>
    </w:p>
    <w:p w:rsidR="00D1275F" w:rsidRPr="0024093F" w:rsidRDefault="00D1275F" w:rsidP="0024093F">
      <w:pPr>
        <w:pStyle w:val="1"/>
        <w:tabs>
          <w:tab w:val="left" w:pos="0"/>
        </w:tabs>
        <w:jc w:val="both"/>
        <w:rPr>
          <w:color w:val="000000" w:themeColor="text1"/>
        </w:rPr>
      </w:pPr>
      <w:r w:rsidRPr="0024093F">
        <w:rPr>
          <w:color w:val="000000" w:themeColor="text1"/>
        </w:rPr>
        <w:tab/>
        <w:t>6.</w:t>
      </w:r>
      <w:r w:rsidR="00675561" w:rsidRPr="0024093F">
        <w:rPr>
          <w:color w:val="000000" w:themeColor="text1"/>
        </w:rPr>
        <w:t xml:space="preserve">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w:t>
      </w:r>
      <w:r w:rsidR="00E00B2D" w:rsidRPr="0024093F">
        <w:rPr>
          <w:color w:val="000000" w:themeColor="text1"/>
        </w:rPr>
        <w:t xml:space="preserve">уполномоченному должностному лицу органа контроля </w:t>
      </w:r>
      <w:r w:rsidR="00675561" w:rsidRPr="0024093F">
        <w:rPr>
          <w:color w:val="000000" w:themeColor="text1"/>
        </w:rPr>
        <w:t>представителем (должностным лицом) объекта контроля. На бумажном носителе представляются подлинники документов или заверенные объектом контроля</w:t>
      </w:r>
      <w:r w:rsidRPr="0024093F">
        <w:rPr>
          <w:color w:val="000000" w:themeColor="text1"/>
        </w:rPr>
        <w:t xml:space="preserve"> копии в установленном порядке.</w:t>
      </w:r>
    </w:p>
    <w:p w:rsidR="00675561" w:rsidRPr="0024093F" w:rsidRDefault="00D1275F" w:rsidP="0024093F">
      <w:pPr>
        <w:pStyle w:val="1"/>
        <w:tabs>
          <w:tab w:val="left" w:pos="0"/>
        </w:tabs>
        <w:jc w:val="both"/>
        <w:rPr>
          <w:color w:val="000000" w:themeColor="text1"/>
        </w:rPr>
      </w:pPr>
      <w:r w:rsidRPr="0024093F">
        <w:rPr>
          <w:color w:val="000000" w:themeColor="text1"/>
        </w:rPr>
        <w:tab/>
        <w:t>7.</w:t>
      </w:r>
      <w:r w:rsidR="00675561" w:rsidRPr="0024093F">
        <w:rPr>
          <w:color w:val="000000" w:themeColor="text1"/>
        </w:rP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675561" w:rsidRPr="0024093F" w:rsidRDefault="00D1275F" w:rsidP="0024093F">
      <w:pPr>
        <w:pStyle w:val="1"/>
        <w:tabs>
          <w:tab w:val="left" w:pos="0"/>
        </w:tabs>
        <w:jc w:val="both"/>
        <w:rPr>
          <w:color w:val="000000" w:themeColor="text1"/>
        </w:rPr>
      </w:pPr>
      <w:r w:rsidRPr="0024093F">
        <w:rPr>
          <w:color w:val="000000" w:themeColor="text1"/>
        </w:rPr>
        <w:tab/>
        <w:t>7.1</w:t>
      </w:r>
      <w:r w:rsidR="0006632D" w:rsidRPr="0006632D">
        <w:rPr>
          <w:color w:val="000000" w:themeColor="text1"/>
        </w:rPr>
        <w:t>.</w:t>
      </w:r>
      <w:r w:rsidRPr="0024093F">
        <w:rPr>
          <w:color w:val="000000" w:themeColor="text1"/>
        </w:rPr>
        <w:t xml:space="preserve"> </w:t>
      </w:r>
      <w:r w:rsidR="00675561" w:rsidRPr="0024093F">
        <w:rPr>
          <w:color w:val="000000" w:themeColor="text1"/>
        </w:rPr>
        <w:t>официальная электронная почта объекта контроля;</w:t>
      </w:r>
    </w:p>
    <w:p w:rsidR="00675561" w:rsidRPr="0024093F" w:rsidRDefault="00D1275F" w:rsidP="0024093F">
      <w:pPr>
        <w:pStyle w:val="1"/>
        <w:tabs>
          <w:tab w:val="left" w:pos="0"/>
        </w:tabs>
        <w:jc w:val="both"/>
        <w:rPr>
          <w:color w:val="000000" w:themeColor="text1"/>
        </w:rPr>
      </w:pPr>
      <w:r w:rsidRPr="0024093F">
        <w:rPr>
          <w:color w:val="000000" w:themeColor="text1"/>
        </w:rPr>
        <w:tab/>
        <w:t>7.2</w:t>
      </w:r>
      <w:r w:rsidR="0006632D" w:rsidRPr="0006632D">
        <w:rPr>
          <w:color w:val="000000" w:themeColor="text1"/>
        </w:rPr>
        <w:t>.</w:t>
      </w:r>
      <w:r w:rsidRPr="0024093F">
        <w:rPr>
          <w:color w:val="000000" w:themeColor="text1"/>
        </w:rPr>
        <w:t xml:space="preserve"> </w:t>
      </w:r>
      <w:r w:rsidR="00675561" w:rsidRPr="0024093F">
        <w:rPr>
          <w:color w:val="000000" w:themeColor="text1"/>
        </w:rPr>
        <w:t>съемный носитель информации;</w:t>
      </w:r>
    </w:p>
    <w:p w:rsidR="00675561" w:rsidRPr="0024093F" w:rsidRDefault="00D1275F" w:rsidP="0024093F">
      <w:pPr>
        <w:pStyle w:val="1"/>
        <w:tabs>
          <w:tab w:val="left" w:pos="0"/>
        </w:tabs>
        <w:jc w:val="both"/>
        <w:rPr>
          <w:color w:val="000000" w:themeColor="text1"/>
        </w:rPr>
      </w:pPr>
      <w:r w:rsidRPr="0024093F">
        <w:rPr>
          <w:color w:val="000000" w:themeColor="text1"/>
        </w:rPr>
        <w:tab/>
        <w:t>7.3</w:t>
      </w:r>
      <w:r w:rsidR="0006632D" w:rsidRPr="0006632D">
        <w:rPr>
          <w:color w:val="000000" w:themeColor="text1"/>
        </w:rPr>
        <w:t>.</w:t>
      </w:r>
      <w:r w:rsidRPr="0024093F">
        <w:rPr>
          <w:color w:val="000000" w:themeColor="text1"/>
        </w:rPr>
        <w:t xml:space="preserve"> </w:t>
      </w:r>
      <w:r w:rsidR="00675561" w:rsidRPr="0024093F">
        <w:rPr>
          <w:color w:val="000000" w:themeColor="text1"/>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D1275F" w:rsidRPr="0024093F" w:rsidRDefault="00D1275F" w:rsidP="0024093F">
      <w:pPr>
        <w:pStyle w:val="1"/>
        <w:tabs>
          <w:tab w:val="left" w:pos="0"/>
        </w:tabs>
        <w:jc w:val="both"/>
        <w:rPr>
          <w:color w:val="000000" w:themeColor="text1"/>
        </w:rPr>
      </w:pPr>
      <w:r w:rsidRPr="0024093F">
        <w:rPr>
          <w:color w:val="000000" w:themeColor="text1"/>
        </w:rPr>
        <w:tab/>
        <w:t>7.4</w:t>
      </w:r>
      <w:r w:rsidR="0006632D" w:rsidRPr="0006632D">
        <w:rPr>
          <w:color w:val="000000" w:themeColor="text1"/>
        </w:rPr>
        <w:t>.</w:t>
      </w:r>
      <w:r w:rsidRPr="0024093F">
        <w:rPr>
          <w:color w:val="000000" w:themeColor="text1"/>
        </w:rPr>
        <w:t xml:space="preserve"> </w:t>
      </w:r>
      <w:r w:rsidR="00675561" w:rsidRPr="0024093F">
        <w:rPr>
          <w:color w:val="000000" w:themeColor="text1"/>
        </w:rPr>
        <w:t>иной способ с применением автоматизированных информационных систем, свидетельствующий о дате предст</w:t>
      </w:r>
      <w:r w:rsidRPr="0024093F">
        <w:rPr>
          <w:color w:val="000000" w:themeColor="text1"/>
        </w:rPr>
        <w:t>авления документов.</w:t>
      </w:r>
    </w:p>
    <w:p w:rsidR="0047258E" w:rsidRPr="0024093F" w:rsidRDefault="00D1275F" w:rsidP="0024093F">
      <w:pPr>
        <w:pStyle w:val="1"/>
        <w:tabs>
          <w:tab w:val="left" w:pos="0"/>
        </w:tabs>
        <w:jc w:val="both"/>
        <w:rPr>
          <w:color w:val="000000" w:themeColor="text1"/>
        </w:rPr>
      </w:pPr>
      <w:r w:rsidRPr="0024093F">
        <w:rPr>
          <w:color w:val="000000" w:themeColor="text1"/>
        </w:rPr>
        <w:tab/>
        <w:t xml:space="preserve">8. </w:t>
      </w:r>
      <w:proofErr w:type="spellStart"/>
      <w:r w:rsidR="00675561" w:rsidRPr="0024093F">
        <w:rPr>
          <w:color w:val="000000" w:themeColor="text1"/>
        </w:rPr>
        <w:t>Истребуемые</w:t>
      </w:r>
      <w:proofErr w:type="spellEnd"/>
      <w:r w:rsidR="00675561" w:rsidRPr="0024093F">
        <w:rPr>
          <w:color w:val="000000" w:themeColor="text1"/>
        </w:rPr>
        <w:t xml:space="preserve"> документы представляются с учетом законодательства Российской Федерации о государст</w:t>
      </w:r>
      <w:r w:rsidR="00EE358B" w:rsidRPr="0024093F">
        <w:rPr>
          <w:color w:val="000000" w:themeColor="text1"/>
        </w:rPr>
        <w:t>венной тайне.</w:t>
      </w:r>
    </w:p>
    <w:p w:rsidR="00B87CD5" w:rsidRPr="0024093F" w:rsidRDefault="0047258E" w:rsidP="0024093F">
      <w:pPr>
        <w:pStyle w:val="1"/>
        <w:tabs>
          <w:tab w:val="left" w:pos="0"/>
        </w:tabs>
        <w:jc w:val="both"/>
        <w:rPr>
          <w:color w:val="000000" w:themeColor="text1"/>
        </w:rPr>
      </w:pPr>
      <w:r w:rsidRPr="0024093F">
        <w:rPr>
          <w:color w:val="000000" w:themeColor="text1"/>
        </w:rPr>
        <w:tab/>
        <w:t>9</w:t>
      </w:r>
      <w:r w:rsidR="00244E80" w:rsidRPr="0024093F">
        <w:rPr>
          <w:color w:val="000000" w:themeColor="text1"/>
        </w:rPr>
        <w:t>.</w:t>
      </w:r>
      <w:r w:rsidR="009E092F">
        <w:rPr>
          <w:color w:val="000000" w:themeColor="text1"/>
        </w:rPr>
        <w:t xml:space="preserve"> </w:t>
      </w:r>
      <w:proofErr w:type="gramStart"/>
      <w:r w:rsidR="001B0F13" w:rsidRPr="0024093F">
        <w:rPr>
          <w:color w:val="000000" w:themeColor="text1"/>
        </w:rPr>
        <w:t xml:space="preserve">По запросам о </w:t>
      </w:r>
      <w:r w:rsidR="00785B37">
        <w:rPr>
          <w:color w:val="000000" w:themeColor="text1"/>
        </w:rPr>
        <w:t>предоставлении пояснений органом</w:t>
      </w:r>
      <w:r w:rsidR="001B0F13" w:rsidRPr="0024093F">
        <w:rPr>
          <w:color w:val="000000" w:themeColor="text1"/>
        </w:rPr>
        <w:t xml:space="preserve"> контроля по поводу выявленных ошибок и (или) противоречий в представленных объектом контроля документах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органов, срок предоставления информации составляет не менее одного рабочего дня.</w:t>
      </w:r>
      <w:proofErr w:type="gramEnd"/>
    </w:p>
    <w:p w:rsidR="00B87CD5" w:rsidRPr="0024093F" w:rsidRDefault="001B0F13" w:rsidP="0024093F">
      <w:pPr>
        <w:pStyle w:val="1"/>
        <w:shd w:val="clear" w:color="auto" w:fill="auto"/>
        <w:ind w:firstLine="760"/>
        <w:jc w:val="both"/>
        <w:rPr>
          <w:color w:val="000000" w:themeColor="text1"/>
        </w:rPr>
      </w:pPr>
      <w:r w:rsidRPr="0024093F">
        <w:rPr>
          <w:color w:val="000000" w:themeColor="text1"/>
        </w:rPr>
        <w:t>При непредставлении или несвоевременном представлении объектами контроля информации, документов и материалов, указанных в запросе объекту контроля, соста</w:t>
      </w:r>
      <w:r w:rsidR="00B57ED8" w:rsidRPr="0024093F">
        <w:rPr>
          <w:color w:val="000000" w:themeColor="text1"/>
        </w:rPr>
        <w:t xml:space="preserve">вляется </w:t>
      </w:r>
      <w:r w:rsidR="009E092F">
        <w:rPr>
          <w:color w:val="000000" w:themeColor="text1"/>
        </w:rPr>
        <w:t>акт (приложение 2 к настоящему в</w:t>
      </w:r>
      <w:r w:rsidR="00B57ED8" w:rsidRPr="0024093F">
        <w:rPr>
          <w:color w:val="000000" w:themeColor="text1"/>
        </w:rPr>
        <w:t>едомственному стандарту)</w:t>
      </w:r>
      <w:r w:rsidRPr="0024093F">
        <w:rPr>
          <w:color w:val="000000" w:themeColor="text1"/>
        </w:rPr>
        <w:t>.</w:t>
      </w:r>
    </w:p>
    <w:p w:rsidR="0047258E" w:rsidRPr="0024093F" w:rsidRDefault="0047258E"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bookmarkStart w:id="0" w:name="sub_1006"/>
      <w:r w:rsidRPr="0024093F">
        <w:rPr>
          <w:rFonts w:ascii="Times New Roman" w:eastAsiaTheme="minorEastAsia" w:hAnsi="Times New Roman" w:cs="Times New Roman"/>
          <w:color w:val="000000" w:themeColor="text1"/>
          <w:sz w:val="28"/>
          <w:szCs w:val="28"/>
          <w:lang w:bidi="ar-SA"/>
        </w:rPr>
        <w:t xml:space="preserve">10. </w:t>
      </w:r>
      <w:proofErr w:type="gramStart"/>
      <w:r w:rsidRPr="0024093F">
        <w:rPr>
          <w:rFonts w:ascii="Times New Roman" w:eastAsiaTheme="minorEastAsia" w:hAnsi="Times New Roman" w:cs="Times New Roman"/>
          <w:color w:val="000000" w:themeColor="text1"/>
          <w:sz w:val="28"/>
          <w:szCs w:val="28"/>
          <w:lang w:bidi="ar-SA"/>
        </w:rPr>
        <w:t>Запрос о предоставлении доступа к информационным системам, владельцем или оператором которых является объект контроля</w:t>
      </w:r>
      <w:r w:rsidR="00167928" w:rsidRPr="00167928">
        <w:rPr>
          <w:rFonts w:ascii="Times New Roman" w:eastAsiaTheme="minorEastAsia" w:hAnsi="Times New Roman" w:cs="Times New Roman"/>
          <w:color w:val="000000" w:themeColor="text1"/>
          <w:sz w:val="28"/>
          <w:szCs w:val="28"/>
          <w:lang w:bidi="ar-SA"/>
        </w:rPr>
        <w:t xml:space="preserve"> </w:t>
      </w:r>
      <w:r w:rsidR="00167928">
        <w:rPr>
          <w:rFonts w:ascii="Times New Roman" w:eastAsiaTheme="minorEastAsia" w:hAnsi="Times New Roman" w:cs="Times New Roman"/>
          <w:color w:val="000000" w:themeColor="text1"/>
          <w:sz w:val="28"/>
          <w:szCs w:val="28"/>
          <w:lang w:bidi="ar-SA"/>
        </w:rPr>
        <w:t xml:space="preserve">(приложение </w:t>
      </w:r>
      <w:r w:rsidR="00167928" w:rsidRPr="00167928">
        <w:rPr>
          <w:rFonts w:ascii="Times New Roman" w:eastAsiaTheme="minorEastAsia" w:hAnsi="Times New Roman" w:cs="Times New Roman"/>
          <w:color w:val="000000" w:themeColor="text1"/>
          <w:sz w:val="28"/>
          <w:szCs w:val="28"/>
          <w:lang w:bidi="ar-SA"/>
        </w:rPr>
        <w:t>3 к насто</w:t>
      </w:r>
      <w:r w:rsidR="009E092F">
        <w:rPr>
          <w:rFonts w:ascii="Times New Roman" w:eastAsiaTheme="minorEastAsia" w:hAnsi="Times New Roman" w:cs="Times New Roman"/>
          <w:color w:val="000000" w:themeColor="text1"/>
          <w:sz w:val="28"/>
          <w:szCs w:val="28"/>
          <w:lang w:bidi="ar-SA"/>
        </w:rPr>
        <w:t>ящему в</w:t>
      </w:r>
      <w:r w:rsidR="008402D8">
        <w:rPr>
          <w:rFonts w:ascii="Times New Roman" w:eastAsiaTheme="minorEastAsia" w:hAnsi="Times New Roman" w:cs="Times New Roman"/>
          <w:color w:val="000000" w:themeColor="text1"/>
          <w:sz w:val="28"/>
          <w:szCs w:val="28"/>
          <w:lang w:bidi="ar-SA"/>
        </w:rPr>
        <w:t>едомственному стандарту)</w:t>
      </w:r>
      <w:r w:rsidRPr="0024093F">
        <w:rPr>
          <w:rFonts w:ascii="Times New Roman" w:eastAsiaTheme="minorEastAsia" w:hAnsi="Times New Roman" w:cs="Times New Roman"/>
          <w:color w:val="000000" w:themeColor="text1"/>
          <w:sz w:val="28"/>
          <w:szCs w:val="28"/>
          <w:lang w:bidi="ar-SA"/>
        </w:rPr>
        <w:t>,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rsidR="00B57ED8" w:rsidRPr="0024093F" w:rsidRDefault="008F1917"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bookmarkStart w:id="1" w:name="sub_1007"/>
      <w:bookmarkEnd w:id="0"/>
      <w:r w:rsidRPr="008F1917">
        <w:rPr>
          <w:rFonts w:ascii="Times New Roman" w:eastAsiaTheme="minorEastAsia" w:hAnsi="Times New Roman" w:cs="Times New Roman"/>
          <w:color w:val="000000" w:themeColor="text1"/>
          <w:sz w:val="28"/>
          <w:szCs w:val="28"/>
          <w:lang w:bidi="ar-SA"/>
        </w:rPr>
        <w:t>11</w:t>
      </w:r>
      <w:r w:rsidR="0047258E" w:rsidRPr="0024093F">
        <w:rPr>
          <w:rFonts w:ascii="Times New Roman" w:eastAsiaTheme="minorEastAsia" w:hAnsi="Times New Roman" w:cs="Times New Roman"/>
          <w:color w:val="000000" w:themeColor="text1"/>
          <w:sz w:val="28"/>
          <w:szCs w:val="28"/>
          <w:lang w:bidi="ar-SA"/>
        </w:rPr>
        <w:t xml:space="preserve">. </w:t>
      </w:r>
      <w:proofErr w:type="gramStart"/>
      <w:r w:rsidR="0047258E" w:rsidRPr="0024093F">
        <w:rPr>
          <w:rFonts w:ascii="Times New Roman" w:eastAsiaTheme="minorEastAsia" w:hAnsi="Times New Roman" w:cs="Times New Roman"/>
          <w:color w:val="000000" w:themeColor="text1"/>
          <w:sz w:val="28"/>
          <w:szCs w:val="28"/>
          <w:lang w:bidi="ar-SA"/>
        </w:rPr>
        <w:t xml:space="preserve">При </w:t>
      </w:r>
      <w:proofErr w:type="spellStart"/>
      <w:r w:rsidR="0047258E" w:rsidRPr="0024093F">
        <w:rPr>
          <w:rFonts w:ascii="Times New Roman" w:eastAsiaTheme="minorEastAsia" w:hAnsi="Times New Roman" w:cs="Times New Roman"/>
          <w:color w:val="000000" w:themeColor="text1"/>
          <w:sz w:val="28"/>
          <w:szCs w:val="28"/>
          <w:lang w:bidi="ar-SA"/>
        </w:rPr>
        <w:t>непредоставлении</w:t>
      </w:r>
      <w:proofErr w:type="spellEnd"/>
      <w:r w:rsidR="0047258E" w:rsidRPr="0024093F">
        <w:rPr>
          <w:rFonts w:ascii="Times New Roman" w:eastAsiaTheme="minorEastAsia" w:hAnsi="Times New Roman" w:cs="Times New Roman"/>
          <w:color w:val="000000" w:themeColor="text1"/>
          <w:sz w:val="28"/>
          <w:szCs w:val="28"/>
          <w:lang w:bidi="ar-SA"/>
        </w:rPr>
        <w:t xml:space="preserve"> (предоставлении не в полном объеме) или несвоевр</w:t>
      </w:r>
      <w:r w:rsidR="00167928">
        <w:rPr>
          <w:rFonts w:ascii="Times New Roman" w:eastAsiaTheme="minorEastAsia" w:hAnsi="Times New Roman" w:cs="Times New Roman"/>
          <w:color w:val="000000" w:themeColor="text1"/>
          <w:sz w:val="28"/>
          <w:szCs w:val="28"/>
          <w:lang w:bidi="ar-SA"/>
        </w:rPr>
        <w:t>еменном предоставлении объектом</w:t>
      </w:r>
      <w:r w:rsidR="0047258E" w:rsidRPr="0024093F">
        <w:rPr>
          <w:rFonts w:ascii="Times New Roman" w:eastAsiaTheme="minorEastAsia" w:hAnsi="Times New Roman" w:cs="Times New Roman"/>
          <w:color w:val="000000" w:themeColor="text1"/>
          <w:sz w:val="28"/>
          <w:szCs w:val="28"/>
          <w:lang w:bidi="ar-SA"/>
        </w:rPr>
        <w:t xml:space="preserve"> контроля доступа к </w:t>
      </w:r>
      <w:r w:rsidR="0047258E" w:rsidRPr="0024093F">
        <w:rPr>
          <w:rFonts w:ascii="Times New Roman" w:eastAsiaTheme="minorEastAsia" w:hAnsi="Times New Roman" w:cs="Times New Roman"/>
          <w:color w:val="000000" w:themeColor="text1"/>
          <w:sz w:val="28"/>
          <w:szCs w:val="28"/>
          <w:lang w:bidi="ar-SA"/>
        </w:rPr>
        <w:lastRenderedPageBreak/>
        <w:t>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w:t>
      </w:r>
      <w:r w:rsidR="00167928">
        <w:rPr>
          <w:rFonts w:ascii="Times New Roman" w:eastAsiaTheme="minorEastAsia" w:hAnsi="Times New Roman" w:cs="Times New Roman"/>
          <w:color w:val="000000" w:themeColor="text1"/>
          <w:sz w:val="28"/>
          <w:szCs w:val="28"/>
          <w:lang w:bidi="ar-SA"/>
        </w:rPr>
        <w:t xml:space="preserve"> (приложение 4</w:t>
      </w:r>
      <w:r w:rsidR="009E092F">
        <w:rPr>
          <w:rFonts w:ascii="Times New Roman" w:eastAsiaTheme="minorEastAsia" w:hAnsi="Times New Roman" w:cs="Times New Roman"/>
          <w:color w:val="000000" w:themeColor="text1"/>
          <w:sz w:val="28"/>
          <w:szCs w:val="28"/>
          <w:lang w:bidi="ar-SA"/>
        </w:rPr>
        <w:t xml:space="preserve"> к настоящему в</w:t>
      </w:r>
      <w:r w:rsidR="00B57ED8" w:rsidRPr="0024093F">
        <w:rPr>
          <w:rFonts w:ascii="Times New Roman" w:eastAsiaTheme="minorEastAsia" w:hAnsi="Times New Roman" w:cs="Times New Roman"/>
          <w:color w:val="000000" w:themeColor="text1"/>
          <w:sz w:val="28"/>
          <w:szCs w:val="28"/>
          <w:lang w:bidi="ar-SA"/>
        </w:rPr>
        <w:t>едомственному стандарту)</w:t>
      </w:r>
      <w:r w:rsidR="0047258E" w:rsidRPr="0024093F">
        <w:rPr>
          <w:rFonts w:ascii="Times New Roman" w:eastAsiaTheme="minorEastAsia" w:hAnsi="Times New Roman" w:cs="Times New Roman"/>
          <w:color w:val="000000" w:themeColor="text1"/>
          <w:sz w:val="28"/>
          <w:szCs w:val="28"/>
          <w:lang w:bidi="ar-SA"/>
        </w:rPr>
        <w:t>,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w:t>
      </w:r>
      <w:proofErr w:type="gramEnd"/>
      <w:r w:rsidR="0047258E" w:rsidRPr="0024093F">
        <w:rPr>
          <w:rFonts w:ascii="Times New Roman" w:eastAsiaTheme="minorEastAsia" w:hAnsi="Times New Roman" w:cs="Times New Roman"/>
          <w:color w:val="000000" w:themeColor="text1"/>
          <w:sz w:val="28"/>
          <w:szCs w:val="28"/>
          <w:lang w:bidi="ar-SA"/>
        </w:rPr>
        <w:t>, документов, материалов и пояснений.</w:t>
      </w:r>
      <w:bookmarkEnd w:id="1"/>
    </w:p>
    <w:p w:rsidR="00B87CD5" w:rsidRPr="0024093F" w:rsidRDefault="008F1917" w:rsidP="0024093F">
      <w:pPr>
        <w:autoSpaceDE w:val="0"/>
        <w:autoSpaceDN w:val="0"/>
        <w:adjustRightInd w:val="0"/>
        <w:ind w:firstLine="720"/>
        <w:jc w:val="both"/>
        <w:rPr>
          <w:rFonts w:ascii="Times New Roman" w:hAnsi="Times New Roman" w:cs="Times New Roman"/>
          <w:color w:val="000000" w:themeColor="text1"/>
          <w:sz w:val="28"/>
          <w:szCs w:val="28"/>
        </w:rPr>
      </w:pPr>
      <w:r w:rsidRPr="008F1917">
        <w:rPr>
          <w:rFonts w:ascii="Times New Roman" w:hAnsi="Times New Roman" w:cs="Times New Roman"/>
          <w:color w:val="000000" w:themeColor="text1"/>
          <w:sz w:val="28"/>
          <w:szCs w:val="28"/>
        </w:rPr>
        <w:t>12</w:t>
      </w:r>
      <w:r w:rsidR="00B57ED8" w:rsidRPr="0024093F">
        <w:rPr>
          <w:rFonts w:ascii="Times New Roman" w:hAnsi="Times New Roman" w:cs="Times New Roman"/>
          <w:color w:val="000000" w:themeColor="text1"/>
          <w:sz w:val="28"/>
          <w:szCs w:val="28"/>
        </w:rPr>
        <w:t xml:space="preserve">. </w:t>
      </w:r>
      <w:proofErr w:type="gramStart"/>
      <w:r w:rsidR="001B0F13" w:rsidRPr="0024093F">
        <w:rPr>
          <w:rFonts w:ascii="Times New Roman" w:hAnsi="Times New Roman" w:cs="Times New Roman"/>
          <w:color w:val="000000" w:themeColor="text1"/>
          <w:sz w:val="28"/>
          <w:szCs w:val="28"/>
        </w:rPr>
        <w:t>Документы, формируемые при проведении контрольного мероприятия и подлежащие направлению объекту контроля, вручаются руководителю (уполномоченному представителю) объекта контроля лично под роспись либо направляются объекту контроля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w:t>
      </w:r>
      <w:r w:rsidR="00B57ED8" w:rsidRPr="0024093F">
        <w:rPr>
          <w:rFonts w:ascii="Times New Roman" w:hAnsi="Times New Roman" w:cs="Times New Roman"/>
          <w:color w:val="000000" w:themeColor="text1"/>
          <w:sz w:val="28"/>
          <w:szCs w:val="28"/>
        </w:rPr>
        <w:t>ых информационных систем, в следующие сроки:</w:t>
      </w:r>
      <w:proofErr w:type="gramEnd"/>
    </w:p>
    <w:p w:rsidR="00B57ED8" w:rsidRPr="0024093F" w:rsidRDefault="008F1917"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8F1917">
        <w:rPr>
          <w:rFonts w:ascii="Times New Roman" w:eastAsiaTheme="minorEastAsia" w:hAnsi="Times New Roman" w:cs="Times New Roman"/>
          <w:color w:val="000000" w:themeColor="text1"/>
          <w:sz w:val="28"/>
          <w:szCs w:val="28"/>
          <w:lang w:bidi="ar-SA"/>
        </w:rPr>
        <w:t>12</w:t>
      </w:r>
      <w:r w:rsidR="00B57ED8" w:rsidRPr="0024093F">
        <w:rPr>
          <w:rFonts w:ascii="Times New Roman" w:eastAsiaTheme="minorEastAsia" w:hAnsi="Times New Roman" w:cs="Times New Roman"/>
          <w:color w:val="000000" w:themeColor="text1"/>
          <w:sz w:val="28"/>
          <w:szCs w:val="28"/>
          <w:lang w:bidi="ar-SA"/>
        </w:rPr>
        <w:t>.1</w:t>
      </w:r>
      <w:r w:rsidR="0006632D" w:rsidRPr="0006632D">
        <w:rPr>
          <w:rFonts w:ascii="Times New Roman" w:eastAsiaTheme="minorEastAsia" w:hAnsi="Times New Roman" w:cs="Times New Roman"/>
          <w:color w:val="000000" w:themeColor="text1"/>
          <w:sz w:val="28"/>
          <w:szCs w:val="28"/>
          <w:lang w:bidi="ar-SA"/>
        </w:rPr>
        <w:t>.</w:t>
      </w:r>
      <w:r w:rsidR="00B57ED8" w:rsidRPr="0024093F">
        <w:rPr>
          <w:rFonts w:ascii="Times New Roman" w:eastAsiaTheme="minorEastAsia" w:hAnsi="Times New Roman" w:cs="Times New Roman"/>
          <w:color w:val="000000" w:themeColor="text1"/>
          <w:sz w:val="28"/>
          <w:szCs w:val="28"/>
          <w:lang w:bidi="ar-SA"/>
        </w:rPr>
        <w:t xml:space="preserve"> копия распоряжения о назначении контрольного мероприятия - не позднее 24 часов до даты начала контрольного мероприятия;</w:t>
      </w:r>
    </w:p>
    <w:p w:rsidR="00B57ED8" w:rsidRPr="0024093F" w:rsidRDefault="008F1917"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8F1917">
        <w:rPr>
          <w:rFonts w:ascii="Times New Roman" w:eastAsiaTheme="minorEastAsia" w:hAnsi="Times New Roman" w:cs="Times New Roman"/>
          <w:color w:val="000000" w:themeColor="text1"/>
          <w:sz w:val="28"/>
          <w:szCs w:val="28"/>
          <w:lang w:bidi="ar-SA"/>
        </w:rPr>
        <w:t>12</w:t>
      </w:r>
      <w:r w:rsidR="00B57ED8" w:rsidRPr="0024093F">
        <w:rPr>
          <w:rFonts w:ascii="Times New Roman" w:eastAsiaTheme="minorEastAsia" w:hAnsi="Times New Roman" w:cs="Times New Roman"/>
          <w:color w:val="000000" w:themeColor="text1"/>
          <w:sz w:val="28"/>
          <w:szCs w:val="28"/>
          <w:lang w:bidi="ar-SA"/>
        </w:rPr>
        <w:t>.2</w:t>
      </w:r>
      <w:r w:rsidR="0006632D" w:rsidRPr="0006632D">
        <w:rPr>
          <w:rFonts w:ascii="Times New Roman" w:eastAsiaTheme="minorEastAsia" w:hAnsi="Times New Roman" w:cs="Times New Roman"/>
          <w:color w:val="000000" w:themeColor="text1"/>
          <w:sz w:val="28"/>
          <w:szCs w:val="28"/>
          <w:lang w:bidi="ar-SA"/>
        </w:rPr>
        <w:t>.</w:t>
      </w:r>
      <w:r w:rsidR="00B57ED8" w:rsidRPr="0024093F">
        <w:rPr>
          <w:rFonts w:ascii="Times New Roman" w:eastAsiaTheme="minorEastAsia" w:hAnsi="Times New Roman" w:cs="Times New Roman"/>
          <w:color w:val="000000" w:themeColor="text1"/>
          <w:sz w:val="28"/>
          <w:szCs w:val="28"/>
          <w:lang w:bidi="ar-SA"/>
        </w:rPr>
        <w:t xml:space="preserve"> запрос объекту контроля - не позднее дня, следующего за днем его подписания;</w:t>
      </w:r>
    </w:p>
    <w:p w:rsidR="00B57ED8" w:rsidRPr="0024093F" w:rsidRDefault="008F1917"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8F1917">
        <w:rPr>
          <w:rFonts w:ascii="Times New Roman" w:eastAsiaTheme="minorEastAsia" w:hAnsi="Times New Roman" w:cs="Times New Roman"/>
          <w:color w:val="000000" w:themeColor="text1"/>
          <w:sz w:val="28"/>
          <w:szCs w:val="28"/>
          <w:lang w:bidi="ar-SA"/>
        </w:rPr>
        <w:t>12</w:t>
      </w:r>
      <w:r w:rsidR="00B57ED8" w:rsidRPr="0024093F">
        <w:rPr>
          <w:rFonts w:ascii="Times New Roman" w:eastAsiaTheme="minorEastAsia" w:hAnsi="Times New Roman" w:cs="Times New Roman"/>
          <w:color w:val="000000" w:themeColor="text1"/>
          <w:sz w:val="28"/>
          <w:szCs w:val="28"/>
          <w:lang w:bidi="ar-SA"/>
        </w:rPr>
        <w:t>.3</w:t>
      </w:r>
      <w:r w:rsidR="0006632D" w:rsidRPr="0006632D">
        <w:rPr>
          <w:rFonts w:ascii="Times New Roman" w:eastAsiaTheme="minorEastAsia" w:hAnsi="Times New Roman" w:cs="Times New Roman"/>
          <w:color w:val="000000" w:themeColor="text1"/>
          <w:sz w:val="28"/>
          <w:szCs w:val="28"/>
          <w:lang w:bidi="ar-SA"/>
        </w:rPr>
        <w:t>.</w:t>
      </w:r>
      <w:r w:rsidR="00B57ED8" w:rsidRPr="0024093F">
        <w:rPr>
          <w:rFonts w:ascii="Times New Roman" w:eastAsiaTheme="minorEastAsia" w:hAnsi="Times New Roman" w:cs="Times New Roman"/>
          <w:color w:val="000000" w:themeColor="text1"/>
          <w:sz w:val="28"/>
          <w:szCs w:val="28"/>
          <w:lang w:bidi="ar-SA"/>
        </w:rPr>
        <w:t xml:space="preserve"> справка о завершении контрольных действи</w:t>
      </w:r>
      <w:proofErr w:type="gramStart"/>
      <w:r w:rsidR="00B57ED8" w:rsidRPr="0024093F">
        <w:rPr>
          <w:rFonts w:ascii="Times New Roman" w:eastAsiaTheme="minorEastAsia" w:hAnsi="Times New Roman" w:cs="Times New Roman"/>
          <w:color w:val="000000" w:themeColor="text1"/>
          <w:sz w:val="28"/>
          <w:szCs w:val="28"/>
          <w:lang w:bidi="ar-SA"/>
        </w:rPr>
        <w:t>й-</w:t>
      </w:r>
      <w:proofErr w:type="gramEnd"/>
      <w:r w:rsidR="00B57ED8" w:rsidRPr="0024093F">
        <w:rPr>
          <w:rFonts w:ascii="Times New Roman" w:eastAsiaTheme="minorEastAsia" w:hAnsi="Times New Roman" w:cs="Times New Roman"/>
          <w:color w:val="000000" w:themeColor="text1"/>
          <w:sz w:val="28"/>
          <w:szCs w:val="28"/>
          <w:lang w:bidi="ar-SA"/>
        </w:rPr>
        <w:t xml:space="preserve"> не позднее последнего дня срока проведения контрольных действий (даты окончания контрольных действий);</w:t>
      </w:r>
    </w:p>
    <w:p w:rsidR="00B57ED8" w:rsidRPr="0024093F" w:rsidRDefault="0006632D"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06632D">
        <w:rPr>
          <w:rFonts w:ascii="Times New Roman" w:eastAsiaTheme="minorEastAsia" w:hAnsi="Times New Roman" w:cs="Times New Roman"/>
          <w:color w:val="000000" w:themeColor="text1"/>
          <w:sz w:val="28"/>
          <w:szCs w:val="28"/>
          <w:lang w:bidi="ar-SA"/>
        </w:rPr>
        <w:t xml:space="preserve">12.4. </w:t>
      </w:r>
      <w:r w:rsidR="00B57ED8" w:rsidRPr="0024093F">
        <w:rPr>
          <w:rFonts w:ascii="Times New Roman" w:eastAsiaTheme="minorEastAsia" w:hAnsi="Times New Roman" w:cs="Times New Roman"/>
          <w:color w:val="000000" w:themeColor="text1"/>
          <w:sz w:val="28"/>
          <w:szCs w:val="28"/>
          <w:lang w:bidi="ar-SA"/>
        </w:rPr>
        <w:t>иные документы - не позднее 3 рабочих дней со дня их подписания.</w:t>
      </w:r>
    </w:p>
    <w:p w:rsidR="00B57ED8" w:rsidRPr="0024093F" w:rsidRDefault="00B57E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B57ED8" w:rsidRPr="0024093F" w:rsidRDefault="00B57E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B57ED8" w:rsidRPr="0024093F" w:rsidRDefault="00167928" w:rsidP="00167928">
      <w:pPr>
        <w:pStyle w:val="1"/>
        <w:shd w:val="clear" w:color="auto" w:fill="auto"/>
        <w:tabs>
          <w:tab w:val="left" w:pos="1415"/>
        </w:tabs>
        <w:ind w:left="740" w:firstLine="0"/>
        <w:jc w:val="center"/>
        <w:rPr>
          <w:b/>
          <w:color w:val="000000" w:themeColor="text1"/>
        </w:rPr>
      </w:pPr>
      <w:r>
        <w:rPr>
          <w:rFonts w:eastAsiaTheme="minorEastAsia"/>
          <w:b/>
          <w:color w:val="000000" w:themeColor="text1"/>
          <w:lang w:val="en-US" w:bidi="ar-SA"/>
        </w:rPr>
        <w:t>II</w:t>
      </w:r>
      <w:r w:rsidR="00B57ED8" w:rsidRPr="0024093F">
        <w:rPr>
          <w:rFonts w:eastAsiaTheme="minorEastAsia"/>
          <w:b/>
          <w:color w:val="000000" w:themeColor="text1"/>
          <w:lang w:bidi="ar-SA"/>
        </w:rPr>
        <w:t xml:space="preserve">. </w:t>
      </w:r>
      <w:r w:rsidR="00B57ED8" w:rsidRPr="0024093F">
        <w:rPr>
          <w:b/>
          <w:color w:val="000000" w:themeColor="text1"/>
        </w:rPr>
        <w:t>Назначение контрольного мероприятия и подготовка к его проведению</w:t>
      </w:r>
    </w:p>
    <w:p w:rsidR="00B57ED8" w:rsidRPr="0024093F" w:rsidRDefault="00B57ED8" w:rsidP="00167928">
      <w:pPr>
        <w:pStyle w:val="1"/>
        <w:shd w:val="clear" w:color="auto" w:fill="auto"/>
        <w:tabs>
          <w:tab w:val="left" w:pos="1415"/>
        </w:tabs>
        <w:ind w:left="740" w:firstLine="0"/>
        <w:jc w:val="center"/>
        <w:rPr>
          <w:color w:val="000000" w:themeColor="text1"/>
        </w:rPr>
      </w:pPr>
    </w:p>
    <w:p w:rsidR="00B57ED8" w:rsidRPr="0024093F" w:rsidRDefault="008F1917" w:rsidP="0024093F">
      <w:pPr>
        <w:pStyle w:val="1"/>
        <w:shd w:val="clear" w:color="auto" w:fill="auto"/>
        <w:tabs>
          <w:tab w:val="left" w:pos="0"/>
        </w:tabs>
        <w:ind w:firstLine="0"/>
        <w:jc w:val="both"/>
        <w:rPr>
          <w:color w:val="000000" w:themeColor="text1"/>
        </w:rPr>
      </w:pPr>
      <w:r>
        <w:rPr>
          <w:color w:val="000000" w:themeColor="text1"/>
        </w:rPr>
        <w:tab/>
      </w:r>
      <w:r w:rsidRPr="008F1917">
        <w:rPr>
          <w:color w:val="000000" w:themeColor="text1"/>
        </w:rPr>
        <w:t>13</w:t>
      </w:r>
      <w:r w:rsidR="00B57ED8" w:rsidRPr="0024093F">
        <w:rPr>
          <w:color w:val="000000" w:themeColor="text1"/>
        </w:rPr>
        <w:t>.</w:t>
      </w:r>
      <w:r w:rsidR="004663E7" w:rsidRPr="0024093F">
        <w:rPr>
          <w:color w:val="000000" w:themeColor="text1"/>
        </w:rPr>
        <w:t xml:space="preserve"> </w:t>
      </w:r>
      <w:r w:rsidR="001B0F13" w:rsidRPr="0024093F">
        <w:rPr>
          <w:color w:val="000000" w:themeColor="text1"/>
        </w:rPr>
        <w:t>Решение о назначении планового контрольного мероприятия принимается на основании плана контрольных мероприятий</w:t>
      </w:r>
      <w:r w:rsidR="00167928">
        <w:rPr>
          <w:color w:val="000000" w:themeColor="text1"/>
        </w:rPr>
        <w:t xml:space="preserve">, утверждаемого в </w:t>
      </w:r>
      <w:r w:rsidR="009E092F">
        <w:rPr>
          <w:color w:val="000000" w:themeColor="text1"/>
        </w:rPr>
        <w:t xml:space="preserve">порядке, установленном </w:t>
      </w:r>
      <w:proofErr w:type="spellStart"/>
      <w:r w:rsidR="009E092F">
        <w:rPr>
          <w:color w:val="000000" w:themeColor="text1"/>
        </w:rPr>
        <w:t>в</w:t>
      </w:r>
      <w:r w:rsidR="00167928">
        <w:rPr>
          <w:color w:val="000000" w:themeColor="text1"/>
        </w:rPr>
        <w:t>едеральным</w:t>
      </w:r>
      <w:proofErr w:type="spellEnd"/>
      <w:r w:rsidR="00167928">
        <w:rPr>
          <w:color w:val="000000" w:themeColor="text1"/>
        </w:rPr>
        <w:t xml:space="preserve"> стандартом</w:t>
      </w:r>
      <w:r w:rsidRPr="008F1917">
        <w:t xml:space="preserve"> </w:t>
      </w:r>
      <w:r w:rsidRPr="008F1917">
        <w:rPr>
          <w:color w:val="000000" w:themeColor="text1"/>
        </w:rPr>
        <w:t>внутреннего государственного (муниципального) финансового контроля «Планирование проверок, ревизий и обследований»</w:t>
      </w:r>
      <w:r w:rsidR="00167928">
        <w:rPr>
          <w:color w:val="000000" w:themeColor="text1"/>
        </w:rPr>
        <w:t xml:space="preserve"> и </w:t>
      </w:r>
      <w:r>
        <w:rPr>
          <w:color w:val="000000" w:themeColor="text1"/>
        </w:rPr>
        <w:t>соответствующим</w:t>
      </w:r>
      <w:r w:rsidR="00167928">
        <w:rPr>
          <w:color w:val="000000" w:themeColor="text1"/>
        </w:rPr>
        <w:t xml:space="preserve"> </w:t>
      </w:r>
      <w:r>
        <w:rPr>
          <w:color w:val="000000" w:themeColor="text1"/>
        </w:rPr>
        <w:t>в</w:t>
      </w:r>
      <w:r w:rsidR="00167928">
        <w:rPr>
          <w:color w:val="000000" w:themeColor="text1"/>
        </w:rPr>
        <w:t>едомственным</w:t>
      </w:r>
      <w:r w:rsidR="00167928" w:rsidRPr="00167928">
        <w:rPr>
          <w:color w:val="000000" w:themeColor="text1"/>
        </w:rPr>
        <w:t xml:space="preserve"> стандарт</w:t>
      </w:r>
      <w:r w:rsidR="00167928">
        <w:rPr>
          <w:color w:val="000000" w:themeColor="text1"/>
        </w:rPr>
        <w:t>ом</w:t>
      </w:r>
      <w:r w:rsidR="001B0F13" w:rsidRPr="0024093F">
        <w:rPr>
          <w:color w:val="000000" w:themeColor="text1"/>
        </w:rPr>
        <w:t>.</w:t>
      </w:r>
    </w:p>
    <w:p w:rsidR="00B87CD5" w:rsidRPr="0024093F" w:rsidRDefault="008F1917" w:rsidP="0024093F">
      <w:pPr>
        <w:pStyle w:val="1"/>
        <w:shd w:val="clear" w:color="auto" w:fill="auto"/>
        <w:tabs>
          <w:tab w:val="left" w:pos="0"/>
        </w:tabs>
        <w:ind w:firstLine="0"/>
        <w:jc w:val="both"/>
        <w:rPr>
          <w:color w:val="000000" w:themeColor="text1"/>
        </w:rPr>
      </w:pPr>
      <w:r>
        <w:rPr>
          <w:color w:val="000000" w:themeColor="text1"/>
        </w:rPr>
        <w:tab/>
        <w:t>1</w:t>
      </w:r>
      <w:r w:rsidRPr="008F1917">
        <w:rPr>
          <w:color w:val="000000" w:themeColor="text1"/>
        </w:rPr>
        <w:t>4</w:t>
      </w:r>
      <w:r w:rsidR="00B57ED8" w:rsidRPr="0024093F">
        <w:rPr>
          <w:color w:val="000000" w:themeColor="text1"/>
        </w:rPr>
        <w:t>.</w:t>
      </w:r>
      <w:r w:rsidR="004663E7" w:rsidRPr="0024093F">
        <w:rPr>
          <w:color w:val="000000" w:themeColor="text1"/>
        </w:rPr>
        <w:t xml:space="preserve"> </w:t>
      </w:r>
      <w:r w:rsidR="001B0F13" w:rsidRPr="0024093F">
        <w:rPr>
          <w:color w:val="000000" w:themeColor="text1"/>
        </w:rPr>
        <w:t>Решение о назначении внепланового ко</w:t>
      </w:r>
      <w:r w:rsidR="00B57ED8" w:rsidRPr="0024093F">
        <w:rPr>
          <w:color w:val="000000" w:themeColor="text1"/>
        </w:rPr>
        <w:t>нтрольного мероприятия может быт</w:t>
      </w:r>
      <w:r w:rsidR="001B0F13" w:rsidRPr="0024093F">
        <w:rPr>
          <w:color w:val="000000" w:themeColor="text1"/>
        </w:rPr>
        <w:t>ь принято:</w:t>
      </w:r>
    </w:p>
    <w:p w:rsidR="00B87CD5" w:rsidRPr="0024093F" w:rsidRDefault="008F1917" w:rsidP="0024093F">
      <w:pPr>
        <w:pStyle w:val="1"/>
        <w:shd w:val="clear" w:color="auto" w:fill="auto"/>
        <w:ind w:firstLine="740"/>
        <w:jc w:val="both"/>
        <w:rPr>
          <w:color w:val="000000" w:themeColor="text1"/>
        </w:rPr>
      </w:pPr>
      <w:r>
        <w:rPr>
          <w:color w:val="000000" w:themeColor="text1"/>
        </w:rPr>
        <w:t>1</w:t>
      </w:r>
      <w:r w:rsidRPr="008F1917">
        <w:rPr>
          <w:color w:val="000000" w:themeColor="text1"/>
        </w:rPr>
        <w:t>4</w:t>
      </w:r>
      <w:r w:rsidR="00B57ED8" w:rsidRPr="0024093F">
        <w:rPr>
          <w:color w:val="000000" w:themeColor="text1"/>
        </w:rPr>
        <w:t>.1</w:t>
      </w:r>
      <w:r w:rsidR="007B0A92">
        <w:rPr>
          <w:color w:val="000000" w:themeColor="text1"/>
        </w:rPr>
        <w:t>.</w:t>
      </w:r>
      <w:r w:rsidR="00B57ED8" w:rsidRPr="0024093F">
        <w:rPr>
          <w:color w:val="000000" w:themeColor="text1"/>
        </w:rPr>
        <w:t xml:space="preserve"> </w:t>
      </w:r>
      <w:r w:rsidR="001B0F13" w:rsidRPr="0024093F">
        <w:rPr>
          <w:color w:val="000000" w:themeColor="text1"/>
        </w:rPr>
        <w:t>по результатам рассмотрения поступивших обращений, запросов, поручений, иной информации о признаках нарушений правовых актов по вопросам, отнесенным к полномочиям органа контроля;</w:t>
      </w:r>
    </w:p>
    <w:p w:rsidR="00B87CD5" w:rsidRPr="0024093F" w:rsidRDefault="008F1917" w:rsidP="0024093F">
      <w:pPr>
        <w:pStyle w:val="1"/>
        <w:shd w:val="clear" w:color="auto" w:fill="auto"/>
        <w:ind w:firstLine="740"/>
        <w:jc w:val="both"/>
        <w:rPr>
          <w:color w:val="000000" w:themeColor="text1"/>
        </w:rPr>
      </w:pPr>
      <w:r>
        <w:rPr>
          <w:color w:val="000000" w:themeColor="text1"/>
        </w:rPr>
        <w:t>1</w:t>
      </w:r>
      <w:r w:rsidRPr="008F1917">
        <w:rPr>
          <w:color w:val="000000" w:themeColor="text1"/>
        </w:rPr>
        <w:t>4</w:t>
      </w:r>
      <w:r w:rsidR="00B57ED8" w:rsidRPr="0024093F">
        <w:rPr>
          <w:color w:val="000000" w:themeColor="text1"/>
        </w:rPr>
        <w:t>.2</w:t>
      </w:r>
      <w:r w:rsidR="007B0A92">
        <w:rPr>
          <w:color w:val="000000" w:themeColor="text1"/>
        </w:rPr>
        <w:t>.</w:t>
      </w:r>
      <w:r w:rsidR="00B57ED8" w:rsidRPr="0024093F">
        <w:rPr>
          <w:color w:val="000000" w:themeColor="text1"/>
        </w:rPr>
        <w:t xml:space="preserve"> </w:t>
      </w:r>
      <w:r w:rsidR="001B0F13" w:rsidRPr="0024093F">
        <w:rPr>
          <w:color w:val="000000" w:themeColor="text1"/>
        </w:rPr>
        <w:t>по истечении срока исполнения объектами контроля ранее выданных органом контроля представлений и (или) предписаний;</w:t>
      </w:r>
    </w:p>
    <w:p w:rsidR="00B57ED8" w:rsidRPr="0024093F" w:rsidRDefault="008F1917" w:rsidP="0024093F">
      <w:pPr>
        <w:pStyle w:val="1"/>
        <w:shd w:val="clear" w:color="auto" w:fill="auto"/>
        <w:ind w:firstLine="740"/>
        <w:jc w:val="both"/>
        <w:rPr>
          <w:color w:val="000000" w:themeColor="text1"/>
        </w:rPr>
      </w:pPr>
      <w:r>
        <w:rPr>
          <w:color w:val="000000" w:themeColor="text1"/>
        </w:rPr>
        <w:t>1</w:t>
      </w:r>
      <w:r w:rsidRPr="008F1917">
        <w:rPr>
          <w:color w:val="000000" w:themeColor="text1"/>
        </w:rPr>
        <w:t>4</w:t>
      </w:r>
      <w:r w:rsidR="00B57ED8" w:rsidRPr="0024093F">
        <w:rPr>
          <w:color w:val="000000" w:themeColor="text1"/>
        </w:rPr>
        <w:t>.3</w:t>
      </w:r>
      <w:r w:rsidR="007B0A92">
        <w:rPr>
          <w:color w:val="000000" w:themeColor="text1"/>
        </w:rPr>
        <w:t>.</w:t>
      </w:r>
      <w:r w:rsidR="00B57ED8" w:rsidRPr="0024093F">
        <w:rPr>
          <w:color w:val="000000" w:themeColor="text1"/>
        </w:rPr>
        <w:t xml:space="preserve"> </w:t>
      </w:r>
      <w:r w:rsidR="001B0F13" w:rsidRPr="0024093F">
        <w:rPr>
          <w:color w:val="000000" w:themeColor="text1"/>
        </w:rPr>
        <w:t>по результатам проведения контрольного мероприятия.</w:t>
      </w:r>
    </w:p>
    <w:p w:rsidR="00B87CD5" w:rsidRPr="0024093F" w:rsidRDefault="008F1917" w:rsidP="0024093F">
      <w:pPr>
        <w:pStyle w:val="1"/>
        <w:shd w:val="clear" w:color="auto" w:fill="auto"/>
        <w:ind w:firstLine="740"/>
        <w:jc w:val="both"/>
        <w:rPr>
          <w:color w:val="000000" w:themeColor="text1"/>
        </w:rPr>
      </w:pPr>
      <w:r>
        <w:rPr>
          <w:color w:val="000000" w:themeColor="text1"/>
        </w:rPr>
        <w:t>1</w:t>
      </w:r>
      <w:r w:rsidRPr="008F1917">
        <w:rPr>
          <w:color w:val="000000" w:themeColor="text1"/>
        </w:rPr>
        <w:t>5</w:t>
      </w:r>
      <w:r w:rsidR="00B57ED8" w:rsidRPr="0024093F">
        <w:rPr>
          <w:color w:val="000000" w:themeColor="text1"/>
        </w:rPr>
        <w:t xml:space="preserve">. </w:t>
      </w:r>
      <w:r w:rsidR="001B0F13" w:rsidRPr="0024093F">
        <w:rPr>
          <w:color w:val="000000" w:themeColor="text1"/>
        </w:rPr>
        <w:t xml:space="preserve">Решение о назначении контрольного мероприятия оформляется распоряжением администрации муниципального </w:t>
      </w:r>
      <w:r w:rsidR="00B57ED8" w:rsidRPr="0024093F">
        <w:rPr>
          <w:color w:val="000000" w:themeColor="text1"/>
        </w:rPr>
        <w:t>округа Очаково-Матвеевское</w:t>
      </w:r>
      <w:r w:rsidR="001B0F13" w:rsidRPr="0024093F">
        <w:rPr>
          <w:color w:val="000000" w:themeColor="text1"/>
        </w:rPr>
        <w:t xml:space="preserve"> (далее - распоряжение), в котором указываются:</w:t>
      </w:r>
    </w:p>
    <w:p w:rsidR="00B87CD5" w:rsidRPr="0024093F" w:rsidRDefault="008F1917" w:rsidP="0024093F">
      <w:pPr>
        <w:pStyle w:val="1"/>
        <w:shd w:val="clear" w:color="auto" w:fill="auto"/>
        <w:ind w:firstLine="740"/>
        <w:jc w:val="both"/>
        <w:rPr>
          <w:color w:val="000000" w:themeColor="text1"/>
        </w:rPr>
      </w:pPr>
      <w:proofErr w:type="gramStart"/>
      <w:r>
        <w:rPr>
          <w:color w:val="000000" w:themeColor="text1"/>
        </w:rPr>
        <w:t>1</w:t>
      </w:r>
      <w:r w:rsidRPr="008F1917">
        <w:rPr>
          <w:color w:val="000000" w:themeColor="text1"/>
        </w:rPr>
        <w:t>5</w:t>
      </w:r>
      <w:r w:rsidR="00B57ED8" w:rsidRPr="0024093F">
        <w:rPr>
          <w:color w:val="000000" w:themeColor="text1"/>
        </w:rPr>
        <w:t>.1</w:t>
      </w:r>
      <w:r w:rsidR="007B0A92">
        <w:rPr>
          <w:color w:val="000000" w:themeColor="text1"/>
        </w:rPr>
        <w:t>.</w:t>
      </w:r>
      <w:r w:rsidR="005A14E6" w:rsidRPr="0024093F">
        <w:rPr>
          <w:color w:val="000000" w:themeColor="text1"/>
        </w:rPr>
        <w:t xml:space="preserve"> тема контрольного мероприятия, наименование (фамилия, имя, </w:t>
      </w:r>
      <w:r w:rsidR="005A14E6" w:rsidRPr="0024093F">
        <w:rPr>
          <w:color w:val="000000" w:themeColor="text1"/>
        </w:rPr>
        <w:lastRenderedPageBreak/>
        <w:t>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r w:rsidR="001B0F13" w:rsidRPr="0024093F">
        <w:rPr>
          <w:color w:val="000000" w:themeColor="text1"/>
        </w:rPr>
        <w:t>;</w:t>
      </w:r>
      <w:proofErr w:type="gramEnd"/>
    </w:p>
    <w:p w:rsidR="00B87CD5" w:rsidRPr="0024093F" w:rsidRDefault="008F1917" w:rsidP="0024093F">
      <w:pPr>
        <w:pStyle w:val="1"/>
        <w:shd w:val="clear" w:color="auto" w:fill="auto"/>
        <w:ind w:firstLine="740"/>
        <w:jc w:val="both"/>
        <w:rPr>
          <w:color w:val="000000" w:themeColor="text1"/>
        </w:rPr>
      </w:pPr>
      <w:r>
        <w:rPr>
          <w:color w:val="000000" w:themeColor="text1"/>
        </w:rPr>
        <w:t>1</w:t>
      </w:r>
      <w:r w:rsidRPr="008F1917">
        <w:rPr>
          <w:color w:val="000000" w:themeColor="text1"/>
        </w:rPr>
        <w:t>5</w:t>
      </w:r>
      <w:r w:rsidR="00B57ED8" w:rsidRPr="0024093F">
        <w:rPr>
          <w:color w:val="000000" w:themeColor="text1"/>
        </w:rPr>
        <w:t>.2</w:t>
      </w:r>
      <w:r w:rsidR="007B0A92">
        <w:rPr>
          <w:color w:val="000000" w:themeColor="text1"/>
        </w:rPr>
        <w:t>.</w:t>
      </w:r>
      <w:r w:rsidR="00B57ED8" w:rsidRPr="0024093F">
        <w:rPr>
          <w:color w:val="000000" w:themeColor="text1"/>
        </w:rPr>
        <w:t xml:space="preserve"> </w:t>
      </w:r>
      <w:r w:rsidR="001B0F13" w:rsidRPr="0024093F">
        <w:rPr>
          <w:color w:val="000000" w:themeColor="text1"/>
        </w:rPr>
        <w:t>основание проведения контрольного мероприятия;</w:t>
      </w:r>
    </w:p>
    <w:p w:rsidR="00B87CD5" w:rsidRPr="0024093F" w:rsidRDefault="008F1917" w:rsidP="0024093F">
      <w:pPr>
        <w:pStyle w:val="1"/>
        <w:shd w:val="clear" w:color="auto" w:fill="auto"/>
        <w:ind w:firstLine="740"/>
        <w:jc w:val="both"/>
        <w:rPr>
          <w:color w:val="000000" w:themeColor="text1"/>
        </w:rPr>
      </w:pPr>
      <w:r>
        <w:rPr>
          <w:color w:val="000000" w:themeColor="text1"/>
        </w:rPr>
        <w:t>1</w:t>
      </w:r>
      <w:r w:rsidRPr="008F1917">
        <w:rPr>
          <w:color w:val="000000" w:themeColor="text1"/>
        </w:rPr>
        <w:t>5</w:t>
      </w:r>
      <w:r w:rsidR="00B57ED8" w:rsidRPr="0024093F">
        <w:rPr>
          <w:color w:val="000000" w:themeColor="text1"/>
        </w:rPr>
        <w:t>.3</w:t>
      </w:r>
      <w:r w:rsidR="007B0A92">
        <w:rPr>
          <w:color w:val="000000" w:themeColor="text1"/>
        </w:rPr>
        <w:t>.</w:t>
      </w:r>
      <w:r w:rsidR="00B57ED8" w:rsidRPr="0024093F">
        <w:rPr>
          <w:color w:val="000000" w:themeColor="text1"/>
        </w:rPr>
        <w:t xml:space="preserve"> </w:t>
      </w:r>
      <w:r>
        <w:rPr>
          <w:color w:val="000000" w:themeColor="text1"/>
        </w:rPr>
        <w:t>уполномоченное должностное лицо органа контроля</w:t>
      </w:r>
      <w:r w:rsidR="001B0F13" w:rsidRPr="0024093F">
        <w:rPr>
          <w:color w:val="000000" w:themeColor="text1"/>
        </w:rPr>
        <w:t>;</w:t>
      </w:r>
    </w:p>
    <w:p w:rsidR="00B87CD5" w:rsidRPr="0024093F" w:rsidRDefault="008F1917" w:rsidP="0024093F">
      <w:pPr>
        <w:pStyle w:val="1"/>
        <w:shd w:val="clear" w:color="auto" w:fill="auto"/>
        <w:ind w:firstLine="740"/>
        <w:jc w:val="both"/>
        <w:rPr>
          <w:color w:val="000000" w:themeColor="text1"/>
        </w:rPr>
      </w:pPr>
      <w:r>
        <w:rPr>
          <w:color w:val="000000" w:themeColor="text1"/>
        </w:rPr>
        <w:t>1</w:t>
      </w:r>
      <w:r w:rsidRPr="008F1917">
        <w:rPr>
          <w:color w:val="000000" w:themeColor="text1"/>
        </w:rPr>
        <w:t>5</w:t>
      </w:r>
      <w:r w:rsidR="005A14E6" w:rsidRPr="0024093F">
        <w:rPr>
          <w:color w:val="000000" w:themeColor="text1"/>
        </w:rPr>
        <w:t>.4</w:t>
      </w:r>
      <w:r w:rsidR="007B0A92">
        <w:rPr>
          <w:color w:val="000000" w:themeColor="text1"/>
        </w:rPr>
        <w:t>.</w:t>
      </w:r>
      <w:r w:rsidR="005A14E6" w:rsidRPr="0024093F">
        <w:rPr>
          <w:color w:val="000000" w:themeColor="text1"/>
        </w:rPr>
        <w:t xml:space="preserve"> </w:t>
      </w:r>
      <w:r w:rsidR="001B0F13" w:rsidRPr="0024093F">
        <w:rPr>
          <w:color w:val="000000" w:themeColor="text1"/>
        </w:rPr>
        <w:t>информация о привлекаемых экспертных организациях и (или) экспертах (специалистах) (в случае их привлечения);</w:t>
      </w:r>
    </w:p>
    <w:p w:rsidR="00B87CD5" w:rsidRPr="0024093F" w:rsidRDefault="008F1917" w:rsidP="0024093F">
      <w:pPr>
        <w:pStyle w:val="1"/>
        <w:shd w:val="clear" w:color="auto" w:fill="auto"/>
        <w:ind w:firstLine="740"/>
        <w:jc w:val="both"/>
        <w:rPr>
          <w:color w:val="000000" w:themeColor="text1"/>
        </w:rPr>
      </w:pPr>
      <w:r>
        <w:rPr>
          <w:color w:val="000000" w:themeColor="text1"/>
        </w:rPr>
        <w:t>1</w:t>
      </w:r>
      <w:r w:rsidRPr="008F1917">
        <w:rPr>
          <w:color w:val="000000" w:themeColor="text1"/>
        </w:rPr>
        <w:t>5</w:t>
      </w:r>
      <w:r w:rsidR="005A14E6" w:rsidRPr="0024093F">
        <w:rPr>
          <w:color w:val="000000" w:themeColor="text1"/>
        </w:rPr>
        <w:t>.5</w:t>
      </w:r>
      <w:r w:rsidR="007B0A92">
        <w:rPr>
          <w:color w:val="000000" w:themeColor="text1"/>
        </w:rPr>
        <w:t>.</w:t>
      </w:r>
      <w:r w:rsidR="005A14E6" w:rsidRPr="0024093F">
        <w:rPr>
          <w:color w:val="000000" w:themeColor="text1"/>
        </w:rPr>
        <w:t xml:space="preserve"> </w:t>
      </w:r>
      <w:r w:rsidR="001B0F13" w:rsidRPr="0024093F">
        <w:rPr>
          <w:color w:val="000000" w:themeColor="text1"/>
        </w:rPr>
        <w:t>дата начала проведения контрольного мероприятия;</w:t>
      </w:r>
    </w:p>
    <w:p w:rsidR="00B87CD5" w:rsidRPr="0024093F" w:rsidRDefault="008F1917" w:rsidP="0024093F">
      <w:pPr>
        <w:pStyle w:val="1"/>
        <w:shd w:val="clear" w:color="auto" w:fill="auto"/>
        <w:ind w:firstLine="740"/>
        <w:jc w:val="both"/>
        <w:rPr>
          <w:color w:val="000000" w:themeColor="text1"/>
        </w:rPr>
      </w:pPr>
      <w:r>
        <w:rPr>
          <w:color w:val="000000" w:themeColor="text1"/>
        </w:rPr>
        <w:t>1</w:t>
      </w:r>
      <w:r w:rsidRPr="008F1917">
        <w:rPr>
          <w:color w:val="000000" w:themeColor="text1"/>
        </w:rPr>
        <w:t>5</w:t>
      </w:r>
      <w:r w:rsidR="005A14E6" w:rsidRPr="0024093F">
        <w:rPr>
          <w:color w:val="000000" w:themeColor="text1"/>
        </w:rPr>
        <w:t>.6</w:t>
      </w:r>
      <w:r w:rsidR="007B0A92">
        <w:rPr>
          <w:color w:val="000000" w:themeColor="text1"/>
        </w:rPr>
        <w:t>.</w:t>
      </w:r>
      <w:r w:rsidR="005A14E6" w:rsidRPr="0024093F">
        <w:rPr>
          <w:color w:val="000000" w:themeColor="text1"/>
        </w:rPr>
        <w:t xml:space="preserve"> </w:t>
      </w:r>
      <w:r w:rsidR="001B0F13" w:rsidRPr="0024093F">
        <w:rPr>
          <w:color w:val="000000" w:themeColor="text1"/>
        </w:rPr>
        <w:t>срок проведения контрольного мероприятия;</w:t>
      </w:r>
    </w:p>
    <w:p w:rsidR="005A14E6" w:rsidRPr="0024093F" w:rsidRDefault="008F1917" w:rsidP="0024093F">
      <w:pPr>
        <w:pStyle w:val="1"/>
        <w:shd w:val="clear" w:color="auto" w:fill="auto"/>
        <w:ind w:firstLine="740"/>
        <w:jc w:val="both"/>
        <w:rPr>
          <w:color w:val="000000" w:themeColor="text1"/>
        </w:rPr>
      </w:pPr>
      <w:r>
        <w:rPr>
          <w:color w:val="000000" w:themeColor="text1"/>
        </w:rPr>
        <w:t>1</w:t>
      </w:r>
      <w:r w:rsidRPr="008F1917">
        <w:rPr>
          <w:color w:val="000000" w:themeColor="text1"/>
        </w:rPr>
        <w:t>5</w:t>
      </w:r>
      <w:r w:rsidR="005A14E6" w:rsidRPr="0024093F">
        <w:rPr>
          <w:color w:val="000000" w:themeColor="text1"/>
        </w:rPr>
        <w:t>.7</w:t>
      </w:r>
      <w:r w:rsidR="007B0A92">
        <w:rPr>
          <w:color w:val="000000" w:themeColor="text1"/>
        </w:rPr>
        <w:t>.</w:t>
      </w:r>
      <w:r w:rsidR="005A14E6" w:rsidRPr="0024093F">
        <w:rPr>
          <w:color w:val="000000" w:themeColor="text1"/>
        </w:rPr>
        <w:t xml:space="preserve"> </w:t>
      </w:r>
      <w:r w:rsidR="001B0F13" w:rsidRPr="0024093F">
        <w:rPr>
          <w:color w:val="000000" w:themeColor="text1"/>
        </w:rPr>
        <w:t>перечень вопросов, подлежащих изучению в ходе проведения контрольного мероприятия.</w:t>
      </w:r>
    </w:p>
    <w:p w:rsidR="00B87CD5" w:rsidRPr="0024093F" w:rsidRDefault="008F1917" w:rsidP="0024093F">
      <w:pPr>
        <w:pStyle w:val="1"/>
        <w:shd w:val="clear" w:color="auto" w:fill="auto"/>
        <w:ind w:firstLine="743"/>
        <w:jc w:val="both"/>
        <w:rPr>
          <w:color w:val="000000" w:themeColor="text1"/>
        </w:rPr>
      </w:pPr>
      <w:r>
        <w:rPr>
          <w:color w:val="000000" w:themeColor="text1"/>
        </w:rPr>
        <w:t>1</w:t>
      </w:r>
      <w:r w:rsidRPr="008F1917">
        <w:rPr>
          <w:color w:val="000000" w:themeColor="text1"/>
        </w:rPr>
        <w:t>6</w:t>
      </w:r>
      <w:r w:rsidR="005A14E6" w:rsidRPr="0024093F">
        <w:rPr>
          <w:color w:val="000000" w:themeColor="text1"/>
        </w:rPr>
        <w:t xml:space="preserve">. </w:t>
      </w:r>
      <w:r w:rsidR="001B0F13" w:rsidRPr="0024093F">
        <w:rPr>
          <w:color w:val="000000" w:themeColor="text1"/>
        </w:rPr>
        <w:t>Внесение изменений в распоряжение о назначении контрольного мероприятия может осуществляться в отношении:</w:t>
      </w:r>
    </w:p>
    <w:p w:rsidR="005A14E6" w:rsidRPr="0024093F" w:rsidRDefault="008F1917" w:rsidP="0024093F">
      <w:pPr>
        <w:pStyle w:val="1"/>
        <w:shd w:val="clear" w:color="auto" w:fill="auto"/>
        <w:ind w:firstLine="743"/>
        <w:jc w:val="both"/>
        <w:rPr>
          <w:color w:val="000000" w:themeColor="text1"/>
        </w:rPr>
      </w:pPr>
      <w:r>
        <w:rPr>
          <w:color w:val="000000" w:themeColor="text1"/>
        </w:rPr>
        <w:t>1</w:t>
      </w:r>
      <w:r w:rsidRPr="008F1917">
        <w:rPr>
          <w:color w:val="000000" w:themeColor="text1"/>
        </w:rPr>
        <w:t>6</w:t>
      </w:r>
      <w:r w:rsidR="005A14E6" w:rsidRPr="0024093F">
        <w:rPr>
          <w:color w:val="000000" w:themeColor="text1"/>
        </w:rPr>
        <w:t>.1</w:t>
      </w:r>
      <w:r w:rsidR="007B0A92">
        <w:rPr>
          <w:color w:val="000000" w:themeColor="text1"/>
        </w:rPr>
        <w:t>.</w:t>
      </w:r>
      <w:r w:rsidR="005A14E6" w:rsidRPr="0024093F">
        <w:rPr>
          <w:color w:val="000000" w:themeColor="text1"/>
        </w:rPr>
        <w:t xml:space="preserve"> </w:t>
      </w:r>
      <w:r w:rsidR="001B0F13" w:rsidRPr="0024093F">
        <w:rPr>
          <w:color w:val="000000" w:themeColor="text1"/>
        </w:rPr>
        <w:t>состава должностных лиц, уполномоченных на пров</w:t>
      </w:r>
      <w:r w:rsidR="005A14E6" w:rsidRPr="0024093F">
        <w:rPr>
          <w:color w:val="000000" w:themeColor="text1"/>
        </w:rPr>
        <w:t>едение контрольного мероприятия;</w:t>
      </w:r>
    </w:p>
    <w:p w:rsidR="00B87CD5" w:rsidRPr="0024093F" w:rsidRDefault="008F1917" w:rsidP="0024093F">
      <w:pPr>
        <w:pStyle w:val="1"/>
        <w:shd w:val="clear" w:color="auto" w:fill="auto"/>
        <w:ind w:firstLine="743"/>
        <w:jc w:val="both"/>
        <w:rPr>
          <w:color w:val="000000" w:themeColor="text1"/>
        </w:rPr>
      </w:pPr>
      <w:r>
        <w:rPr>
          <w:color w:val="000000" w:themeColor="text1"/>
        </w:rPr>
        <w:t>1</w:t>
      </w:r>
      <w:r w:rsidRPr="008F1917">
        <w:rPr>
          <w:color w:val="000000" w:themeColor="text1"/>
        </w:rPr>
        <w:t>6</w:t>
      </w:r>
      <w:r w:rsidR="005A14E6" w:rsidRPr="0024093F">
        <w:rPr>
          <w:color w:val="000000" w:themeColor="text1"/>
        </w:rPr>
        <w:t>.2</w:t>
      </w:r>
      <w:r w:rsidR="007B0A92">
        <w:rPr>
          <w:color w:val="000000" w:themeColor="text1"/>
        </w:rPr>
        <w:t>.</w:t>
      </w:r>
      <w:r w:rsidR="005A14E6" w:rsidRPr="0024093F">
        <w:rPr>
          <w:color w:val="000000" w:themeColor="text1"/>
        </w:rPr>
        <w:t xml:space="preserve"> </w:t>
      </w:r>
      <w:r w:rsidR="001B0F13" w:rsidRPr="0024093F">
        <w:rPr>
          <w:color w:val="000000" w:themeColor="text1"/>
        </w:rPr>
        <w:t>перечня вопросов, подлежащих изучению в ходе проведения контрольного мероприятия;</w:t>
      </w:r>
    </w:p>
    <w:p w:rsidR="00B87CD5" w:rsidRPr="0024093F" w:rsidRDefault="008F1917" w:rsidP="0024093F">
      <w:pPr>
        <w:pStyle w:val="1"/>
        <w:shd w:val="clear" w:color="auto" w:fill="auto"/>
        <w:ind w:firstLine="743"/>
        <w:jc w:val="both"/>
        <w:rPr>
          <w:color w:val="000000" w:themeColor="text1"/>
        </w:rPr>
      </w:pPr>
      <w:r>
        <w:rPr>
          <w:color w:val="000000" w:themeColor="text1"/>
        </w:rPr>
        <w:t>1</w:t>
      </w:r>
      <w:r w:rsidRPr="008F1917">
        <w:rPr>
          <w:color w:val="000000" w:themeColor="text1"/>
        </w:rPr>
        <w:t>6</w:t>
      </w:r>
      <w:r w:rsidR="005A14E6" w:rsidRPr="0024093F">
        <w:rPr>
          <w:color w:val="000000" w:themeColor="text1"/>
        </w:rPr>
        <w:t>.3</w:t>
      </w:r>
      <w:r w:rsidR="007B0A92">
        <w:rPr>
          <w:color w:val="000000" w:themeColor="text1"/>
        </w:rPr>
        <w:t>.</w:t>
      </w:r>
      <w:r w:rsidR="005A14E6" w:rsidRPr="0024093F">
        <w:rPr>
          <w:color w:val="000000" w:themeColor="text1"/>
        </w:rPr>
        <w:t xml:space="preserve"> </w:t>
      </w:r>
      <w:r w:rsidR="001B0F13" w:rsidRPr="0024093F">
        <w:rPr>
          <w:color w:val="000000" w:themeColor="text1"/>
        </w:rPr>
        <w:t>информации о привлекаемых экспертных организациях и (или) экспертах (специалистах);</w:t>
      </w:r>
    </w:p>
    <w:p w:rsidR="005A14E6" w:rsidRPr="0024093F" w:rsidRDefault="008F1917" w:rsidP="0024093F">
      <w:pPr>
        <w:pStyle w:val="1"/>
        <w:shd w:val="clear" w:color="auto" w:fill="auto"/>
        <w:ind w:firstLine="743"/>
        <w:jc w:val="both"/>
        <w:rPr>
          <w:color w:val="000000" w:themeColor="text1"/>
        </w:rPr>
      </w:pPr>
      <w:r>
        <w:rPr>
          <w:color w:val="000000" w:themeColor="text1"/>
        </w:rPr>
        <w:t>1</w:t>
      </w:r>
      <w:r w:rsidRPr="008F1917">
        <w:rPr>
          <w:color w:val="000000" w:themeColor="text1"/>
        </w:rPr>
        <w:t>6</w:t>
      </w:r>
      <w:r w:rsidR="007B0A92">
        <w:rPr>
          <w:color w:val="000000" w:themeColor="text1"/>
        </w:rPr>
        <w:t xml:space="preserve">.4. </w:t>
      </w:r>
      <w:r w:rsidR="001B0F13" w:rsidRPr="0024093F">
        <w:rPr>
          <w:color w:val="000000" w:themeColor="text1"/>
        </w:rPr>
        <w:t>срока проведения контрольного мероприятия.</w:t>
      </w:r>
    </w:p>
    <w:p w:rsidR="00B87CD5" w:rsidRPr="0024093F" w:rsidRDefault="008F1917" w:rsidP="0024093F">
      <w:pPr>
        <w:pStyle w:val="1"/>
        <w:shd w:val="clear" w:color="auto" w:fill="auto"/>
        <w:ind w:firstLine="743"/>
        <w:jc w:val="both"/>
        <w:rPr>
          <w:color w:val="000000" w:themeColor="text1"/>
        </w:rPr>
      </w:pPr>
      <w:r>
        <w:rPr>
          <w:color w:val="000000" w:themeColor="text1"/>
        </w:rPr>
        <w:t>1</w:t>
      </w:r>
      <w:r w:rsidRPr="008F1917">
        <w:rPr>
          <w:color w:val="000000" w:themeColor="text1"/>
        </w:rPr>
        <w:t>7</w:t>
      </w:r>
      <w:r w:rsidR="005A14E6" w:rsidRPr="0024093F">
        <w:rPr>
          <w:color w:val="000000" w:themeColor="text1"/>
        </w:rPr>
        <w:t>. В распоряжении о назначении контрольного мероприятия</w:t>
      </w:r>
      <w:r w:rsidR="001B0F13" w:rsidRPr="0024093F">
        <w:rPr>
          <w:color w:val="000000" w:themeColor="text1"/>
        </w:rPr>
        <w:t xml:space="preserve"> срок проведения контрольного мероприятия указывается в рабочих днях.</w:t>
      </w:r>
    </w:p>
    <w:p w:rsidR="002A251B" w:rsidRPr="0024093F" w:rsidRDefault="001B0F13" w:rsidP="0024093F">
      <w:pPr>
        <w:pStyle w:val="1"/>
        <w:shd w:val="clear" w:color="auto" w:fill="auto"/>
        <w:ind w:firstLine="740"/>
        <w:jc w:val="both"/>
        <w:rPr>
          <w:color w:val="000000" w:themeColor="text1"/>
        </w:rPr>
      </w:pPr>
      <w:r w:rsidRPr="0024093F">
        <w:rPr>
          <w:color w:val="000000" w:themeColor="text1"/>
        </w:rPr>
        <w:t>Датой окончания контрольного мероприятия является дата подписания акта, заключения.</w:t>
      </w:r>
    </w:p>
    <w:p w:rsidR="002A251B" w:rsidRPr="0024093F" w:rsidRDefault="008F1917" w:rsidP="0024093F">
      <w:pPr>
        <w:pStyle w:val="1"/>
        <w:ind w:firstLine="740"/>
        <w:jc w:val="both"/>
        <w:rPr>
          <w:color w:val="000000" w:themeColor="text1"/>
        </w:rPr>
      </w:pPr>
      <w:r>
        <w:rPr>
          <w:color w:val="000000" w:themeColor="text1"/>
        </w:rPr>
        <w:t>1</w:t>
      </w:r>
      <w:r w:rsidRPr="008F1917">
        <w:rPr>
          <w:color w:val="000000" w:themeColor="text1"/>
        </w:rPr>
        <w:t>8</w:t>
      </w:r>
      <w:r w:rsidR="002A251B" w:rsidRPr="0024093F">
        <w:rPr>
          <w:color w:val="000000" w:themeColor="text1"/>
        </w:rPr>
        <w:t xml:space="preserve">. </w:t>
      </w:r>
      <w:proofErr w:type="gramStart"/>
      <w:r w:rsidR="002A251B" w:rsidRPr="0024093F">
        <w:rPr>
          <w:color w:val="000000" w:themeColor="text1"/>
        </w:rPr>
        <w:t>Контрольное</w:t>
      </w:r>
      <w:proofErr w:type="gramEnd"/>
      <w:r w:rsidR="002A251B" w:rsidRPr="0024093F">
        <w:rPr>
          <w:color w:val="000000" w:themeColor="text1"/>
        </w:rPr>
        <w:t xml:space="preserve"> мероприятия проводится в соответствии с  рабочим планом-графиком контрольного мероприятия, </w:t>
      </w:r>
      <w:r>
        <w:rPr>
          <w:color w:val="000000" w:themeColor="text1"/>
        </w:rPr>
        <w:t>утверждаемым</w:t>
      </w:r>
      <w:r w:rsidR="002A251B" w:rsidRPr="0024093F">
        <w:rPr>
          <w:color w:val="000000" w:themeColor="text1"/>
        </w:rPr>
        <w:t xml:space="preserve"> уполномоченным должностным лицом органа контроля по форме согласно приложению</w:t>
      </w:r>
      <w:r>
        <w:rPr>
          <w:color w:val="000000" w:themeColor="text1"/>
        </w:rPr>
        <w:t xml:space="preserve"> 5</w:t>
      </w:r>
      <w:r w:rsidR="009E092F">
        <w:rPr>
          <w:color w:val="000000" w:themeColor="text1"/>
        </w:rPr>
        <w:t xml:space="preserve"> к настоящему в</w:t>
      </w:r>
      <w:r w:rsidR="002A251B" w:rsidRPr="0024093F">
        <w:rPr>
          <w:color w:val="000000" w:themeColor="text1"/>
        </w:rPr>
        <w:t>едомственному стандарту, в котором указываются:</w:t>
      </w:r>
    </w:p>
    <w:p w:rsidR="002A251B" w:rsidRPr="0024093F" w:rsidRDefault="008F1917" w:rsidP="0024093F">
      <w:pPr>
        <w:pStyle w:val="1"/>
        <w:ind w:firstLine="740"/>
        <w:jc w:val="both"/>
        <w:rPr>
          <w:color w:val="000000" w:themeColor="text1"/>
        </w:rPr>
      </w:pPr>
      <w:r>
        <w:rPr>
          <w:color w:val="000000" w:themeColor="text1"/>
        </w:rPr>
        <w:t>1</w:t>
      </w:r>
      <w:r w:rsidRPr="008F1917">
        <w:rPr>
          <w:color w:val="000000" w:themeColor="text1"/>
        </w:rPr>
        <w:t>8</w:t>
      </w:r>
      <w:r w:rsidR="002A251B" w:rsidRPr="0024093F">
        <w:rPr>
          <w:color w:val="000000" w:themeColor="text1"/>
        </w:rPr>
        <w:t>.1</w:t>
      </w:r>
      <w:r w:rsidR="007B0A92">
        <w:rPr>
          <w:color w:val="000000" w:themeColor="text1"/>
        </w:rPr>
        <w:t>.</w:t>
      </w:r>
      <w:r w:rsidR="002A251B" w:rsidRPr="0024093F">
        <w:rPr>
          <w:color w:val="000000" w:themeColor="text1"/>
        </w:rPr>
        <w:t xml:space="preserve"> тема контрольного мероприятия;</w:t>
      </w:r>
    </w:p>
    <w:p w:rsidR="002A251B" w:rsidRPr="0024093F" w:rsidRDefault="008F1917" w:rsidP="0024093F">
      <w:pPr>
        <w:pStyle w:val="1"/>
        <w:ind w:firstLine="740"/>
        <w:jc w:val="both"/>
        <w:rPr>
          <w:color w:val="000000" w:themeColor="text1"/>
        </w:rPr>
      </w:pPr>
      <w:r>
        <w:rPr>
          <w:color w:val="000000" w:themeColor="text1"/>
        </w:rPr>
        <w:t>1</w:t>
      </w:r>
      <w:r w:rsidRPr="008F1917">
        <w:rPr>
          <w:color w:val="000000" w:themeColor="text1"/>
        </w:rPr>
        <w:t>8</w:t>
      </w:r>
      <w:r w:rsidR="002A251B" w:rsidRPr="0024093F">
        <w:rPr>
          <w:color w:val="000000" w:themeColor="text1"/>
        </w:rPr>
        <w:t>.2</w:t>
      </w:r>
      <w:r w:rsidR="007B0A92">
        <w:rPr>
          <w:color w:val="000000" w:themeColor="text1"/>
        </w:rPr>
        <w:t>.</w:t>
      </w:r>
      <w:r w:rsidR="002A251B" w:rsidRPr="0024093F">
        <w:rPr>
          <w:color w:val="000000" w:themeColor="text1"/>
        </w:rPr>
        <w:t xml:space="preserve">  наименование объекта контроля;</w:t>
      </w:r>
    </w:p>
    <w:p w:rsidR="00727702" w:rsidRPr="0024093F" w:rsidRDefault="008F1917" w:rsidP="0024093F">
      <w:pPr>
        <w:pStyle w:val="1"/>
        <w:ind w:firstLine="740"/>
        <w:jc w:val="both"/>
        <w:rPr>
          <w:color w:val="000000" w:themeColor="text1"/>
        </w:rPr>
      </w:pPr>
      <w:r>
        <w:rPr>
          <w:color w:val="000000" w:themeColor="text1"/>
        </w:rPr>
        <w:t>1</w:t>
      </w:r>
      <w:r w:rsidRPr="008F1917">
        <w:rPr>
          <w:color w:val="000000" w:themeColor="text1"/>
        </w:rPr>
        <w:t>8</w:t>
      </w:r>
      <w:r w:rsidR="00727702" w:rsidRPr="0024093F">
        <w:rPr>
          <w:color w:val="000000" w:themeColor="text1"/>
        </w:rPr>
        <w:t>.3</w:t>
      </w:r>
      <w:r w:rsidR="007B0A92">
        <w:rPr>
          <w:color w:val="000000" w:themeColor="text1"/>
        </w:rPr>
        <w:t>.</w:t>
      </w:r>
      <w:r w:rsidR="00727702" w:rsidRPr="0024093F">
        <w:rPr>
          <w:color w:val="000000" w:themeColor="text1"/>
        </w:rPr>
        <w:t xml:space="preserve"> вид, способ контрольного мероприятия;</w:t>
      </w:r>
    </w:p>
    <w:p w:rsidR="002D233E" w:rsidRPr="0024093F" w:rsidRDefault="008F1917" w:rsidP="0024093F">
      <w:pPr>
        <w:pStyle w:val="1"/>
        <w:ind w:firstLine="740"/>
        <w:jc w:val="both"/>
        <w:rPr>
          <w:color w:val="000000" w:themeColor="text1"/>
        </w:rPr>
      </w:pPr>
      <w:r>
        <w:rPr>
          <w:color w:val="000000" w:themeColor="text1"/>
        </w:rPr>
        <w:t>1</w:t>
      </w:r>
      <w:r w:rsidRPr="008F1917">
        <w:rPr>
          <w:color w:val="000000" w:themeColor="text1"/>
        </w:rPr>
        <w:t>8</w:t>
      </w:r>
      <w:r w:rsidR="002D233E" w:rsidRPr="0024093F">
        <w:rPr>
          <w:color w:val="000000" w:themeColor="text1"/>
        </w:rPr>
        <w:t>.4</w:t>
      </w:r>
      <w:r w:rsidR="007B0A92">
        <w:rPr>
          <w:color w:val="000000" w:themeColor="text1"/>
        </w:rPr>
        <w:t>.</w:t>
      </w:r>
      <w:r w:rsidR="002D233E" w:rsidRPr="0024093F">
        <w:rPr>
          <w:color w:val="000000" w:themeColor="text1"/>
        </w:rPr>
        <w:t xml:space="preserve"> этапы ко</w:t>
      </w:r>
      <w:r w:rsidR="00FE1906" w:rsidRPr="0024093F">
        <w:rPr>
          <w:color w:val="000000" w:themeColor="text1"/>
        </w:rPr>
        <w:t>н</w:t>
      </w:r>
      <w:r w:rsidR="002D233E" w:rsidRPr="0024093F">
        <w:rPr>
          <w:color w:val="000000" w:themeColor="text1"/>
        </w:rPr>
        <w:t>трольного мероприятия, сроки реализации</w:t>
      </w:r>
      <w:r w:rsidR="00FE1906" w:rsidRPr="0024093F">
        <w:rPr>
          <w:color w:val="000000" w:themeColor="text1"/>
        </w:rPr>
        <w:t>;</w:t>
      </w:r>
    </w:p>
    <w:p w:rsidR="002A251B" w:rsidRPr="0024093F" w:rsidRDefault="008F1917" w:rsidP="0024093F">
      <w:pPr>
        <w:pStyle w:val="1"/>
        <w:shd w:val="clear" w:color="auto" w:fill="auto"/>
        <w:ind w:firstLine="740"/>
        <w:jc w:val="both"/>
        <w:rPr>
          <w:color w:val="000000" w:themeColor="text1"/>
        </w:rPr>
      </w:pPr>
      <w:r>
        <w:rPr>
          <w:color w:val="000000" w:themeColor="text1"/>
        </w:rPr>
        <w:t>1</w:t>
      </w:r>
      <w:r w:rsidRPr="008F1917">
        <w:rPr>
          <w:color w:val="000000" w:themeColor="text1"/>
        </w:rPr>
        <w:t>8</w:t>
      </w:r>
      <w:r w:rsidR="00727702" w:rsidRPr="0024093F">
        <w:rPr>
          <w:color w:val="000000" w:themeColor="text1"/>
        </w:rPr>
        <w:t>.</w:t>
      </w:r>
      <w:r w:rsidRPr="008F1917">
        <w:rPr>
          <w:color w:val="000000" w:themeColor="text1"/>
        </w:rPr>
        <w:t>5</w:t>
      </w:r>
      <w:r w:rsidR="007B0A92">
        <w:rPr>
          <w:color w:val="000000" w:themeColor="text1"/>
        </w:rPr>
        <w:t>.</w:t>
      </w:r>
      <w:r w:rsidR="002A251B" w:rsidRPr="0024093F">
        <w:rPr>
          <w:color w:val="000000" w:themeColor="text1"/>
        </w:rPr>
        <w:t xml:space="preserve"> перечень вопросов, подлежащих изучению в ходе контрольного мероприятия;</w:t>
      </w:r>
    </w:p>
    <w:p w:rsidR="002A251B" w:rsidRPr="0024093F" w:rsidRDefault="008F1917" w:rsidP="0024093F">
      <w:pPr>
        <w:pStyle w:val="1"/>
        <w:shd w:val="clear" w:color="auto" w:fill="auto"/>
        <w:ind w:firstLine="740"/>
        <w:jc w:val="both"/>
        <w:rPr>
          <w:color w:val="000000" w:themeColor="text1"/>
        </w:rPr>
      </w:pPr>
      <w:r>
        <w:rPr>
          <w:color w:val="000000" w:themeColor="text1"/>
        </w:rPr>
        <w:t>1</w:t>
      </w:r>
      <w:r w:rsidRPr="008F1917">
        <w:rPr>
          <w:color w:val="000000" w:themeColor="text1"/>
        </w:rPr>
        <w:t>8</w:t>
      </w:r>
      <w:r w:rsidR="00727702" w:rsidRPr="0024093F">
        <w:rPr>
          <w:color w:val="000000" w:themeColor="text1"/>
        </w:rPr>
        <w:t>.</w:t>
      </w:r>
      <w:r w:rsidRPr="008F1917">
        <w:rPr>
          <w:color w:val="000000" w:themeColor="text1"/>
        </w:rPr>
        <w:t>6</w:t>
      </w:r>
      <w:r w:rsidR="007B0A92">
        <w:rPr>
          <w:color w:val="000000" w:themeColor="text1"/>
        </w:rPr>
        <w:t>.</w:t>
      </w:r>
      <w:r w:rsidR="002A251B" w:rsidRPr="0024093F">
        <w:rPr>
          <w:color w:val="000000" w:themeColor="text1"/>
        </w:rPr>
        <w:t xml:space="preserve"> </w:t>
      </w:r>
      <w:r>
        <w:rPr>
          <w:color w:val="000000" w:themeColor="text1"/>
        </w:rPr>
        <w:t>уполномоченное должностное лицо органа контроля,</w:t>
      </w:r>
      <w:r w:rsidR="002D233E" w:rsidRPr="0024093F">
        <w:rPr>
          <w:color w:val="000000" w:themeColor="text1"/>
        </w:rPr>
        <w:t xml:space="preserve"> привлекаемые эксперты</w:t>
      </w:r>
      <w:r w:rsidR="002A251B" w:rsidRPr="0024093F">
        <w:rPr>
          <w:color w:val="000000" w:themeColor="text1"/>
        </w:rPr>
        <w:t>.</w:t>
      </w:r>
    </w:p>
    <w:p w:rsidR="002A251B" w:rsidRDefault="00BB302C" w:rsidP="0024093F">
      <w:pPr>
        <w:pStyle w:val="1"/>
        <w:shd w:val="clear" w:color="auto" w:fill="auto"/>
        <w:ind w:firstLine="740"/>
        <w:jc w:val="both"/>
        <w:rPr>
          <w:color w:val="000000" w:themeColor="text1"/>
        </w:rPr>
      </w:pPr>
      <w:r>
        <w:rPr>
          <w:color w:val="000000" w:themeColor="text1"/>
        </w:rPr>
        <w:t>Изменения в</w:t>
      </w:r>
      <w:r w:rsidRPr="00BB302C">
        <w:t xml:space="preserve"> </w:t>
      </w:r>
      <w:r>
        <w:rPr>
          <w:color w:val="000000" w:themeColor="text1"/>
        </w:rPr>
        <w:t>рабочий план-график</w:t>
      </w:r>
      <w:r w:rsidRPr="00BB302C">
        <w:rPr>
          <w:color w:val="000000" w:themeColor="text1"/>
        </w:rPr>
        <w:t xml:space="preserve"> контрольного мероприятия</w:t>
      </w:r>
      <w:r>
        <w:rPr>
          <w:color w:val="000000" w:themeColor="text1"/>
        </w:rPr>
        <w:t xml:space="preserve"> вносятся уполномоченным должностным лицом органа контроля на основании</w:t>
      </w:r>
      <w:r w:rsidRPr="00BB302C">
        <w:t xml:space="preserve"> </w:t>
      </w:r>
      <w:r>
        <w:t xml:space="preserve">решения главы администрации муниципального округа Очаково-Матвеевское о </w:t>
      </w:r>
      <w:r>
        <w:rPr>
          <w:color w:val="000000" w:themeColor="text1"/>
        </w:rPr>
        <w:t>внесении</w:t>
      </w:r>
      <w:r w:rsidRPr="00BB302C">
        <w:rPr>
          <w:color w:val="000000" w:themeColor="text1"/>
        </w:rPr>
        <w:t xml:space="preserve"> изменений в распоряжение о назначении контрольного мероприятия</w:t>
      </w:r>
      <w:r>
        <w:rPr>
          <w:color w:val="000000" w:themeColor="text1"/>
        </w:rPr>
        <w:t>.</w:t>
      </w:r>
    </w:p>
    <w:p w:rsidR="00BB302C" w:rsidRPr="0024093F" w:rsidRDefault="00BB302C" w:rsidP="0024093F">
      <w:pPr>
        <w:pStyle w:val="1"/>
        <w:shd w:val="clear" w:color="auto" w:fill="auto"/>
        <w:ind w:firstLine="740"/>
        <w:jc w:val="both"/>
        <w:rPr>
          <w:color w:val="000000" w:themeColor="text1"/>
        </w:rPr>
      </w:pPr>
    </w:p>
    <w:p w:rsidR="00AE5623" w:rsidRPr="008F1917" w:rsidRDefault="008F1917" w:rsidP="008F1917">
      <w:pPr>
        <w:pStyle w:val="1"/>
        <w:shd w:val="clear" w:color="auto" w:fill="auto"/>
        <w:tabs>
          <w:tab w:val="left" w:pos="313"/>
        </w:tabs>
        <w:spacing w:after="300"/>
        <w:ind w:firstLine="0"/>
        <w:jc w:val="center"/>
        <w:rPr>
          <w:b/>
          <w:color w:val="000000" w:themeColor="text1"/>
        </w:rPr>
      </w:pPr>
      <w:r>
        <w:rPr>
          <w:b/>
          <w:color w:val="000000" w:themeColor="text1"/>
          <w:lang w:val="en-US"/>
        </w:rPr>
        <w:t>III</w:t>
      </w:r>
      <w:r w:rsidR="002D233E" w:rsidRPr="008F1917">
        <w:rPr>
          <w:b/>
          <w:color w:val="000000" w:themeColor="text1"/>
        </w:rPr>
        <w:t xml:space="preserve">. </w:t>
      </w:r>
      <w:r w:rsidR="001B0F13" w:rsidRPr="008F1917">
        <w:rPr>
          <w:b/>
          <w:color w:val="000000" w:themeColor="text1"/>
        </w:rPr>
        <w:t>Выполнение контрольного мероприятия</w:t>
      </w:r>
    </w:p>
    <w:p w:rsidR="002A251B" w:rsidRPr="0024093F" w:rsidRDefault="00AE5623" w:rsidP="0024093F">
      <w:pPr>
        <w:pStyle w:val="1"/>
        <w:shd w:val="clear" w:color="auto" w:fill="auto"/>
        <w:tabs>
          <w:tab w:val="left" w:pos="0"/>
        </w:tabs>
        <w:ind w:firstLine="0"/>
        <w:jc w:val="both"/>
        <w:rPr>
          <w:color w:val="000000" w:themeColor="text1"/>
        </w:rPr>
      </w:pPr>
      <w:r w:rsidRPr="0024093F">
        <w:rPr>
          <w:color w:val="000000" w:themeColor="text1"/>
        </w:rPr>
        <w:tab/>
      </w:r>
    </w:p>
    <w:p w:rsidR="00B87CD5" w:rsidRPr="0024093F" w:rsidRDefault="00AE5623" w:rsidP="0024093F">
      <w:pPr>
        <w:pStyle w:val="1"/>
        <w:shd w:val="clear" w:color="auto" w:fill="auto"/>
        <w:tabs>
          <w:tab w:val="left" w:pos="0"/>
        </w:tabs>
        <w:ind w:firstLine="0"/>
        <w:jc w:val="both"/>
        <w:rPr>
          <w:color w:val="000000" w:themeColor="text1"/>
        </w:rPr>
      </w:pPr>
      <w:r w:rsidRPr="0024093F">
        <w:rPr>
          <w:color w:val="000000" w:themeColor="text1"/>
        </w:rPr>
        <w:lastRenderedPageBreak/>
        <w:tab/>
      </w:r>
      <w:r w:rsidR="008402D8">
        <w:rPr>
          <w:color w:val="000000" w:themeColor="text1"/>
        </w:rPr>
        <w:t>1</w:t>
      </w:r>
      <w:r w:rsidR="008402D8" w:rsidRPr="008402D8">
        <w:rPr>
          <w:color w:val="000000" w:themeColor="text1"/>
        </w:rPr>
        <w:t>9</w:t>
      </w:r>
      <w:r w:rsidR="000129A0" w:rsidRPr="0024093F">
        <w:rPr>
          <w:color w:val="000000" w:themeColor="text1"/>
        </w:rPr>
        <w:t>.</w:t>
      </w:r>
      <w:r w:rsidR="009E092F">
        <w:rPr>
          <w:color w:val="000000" w:themeColor="text1"/>
        </w:rPr>
        <w:t xml:space="preserve"> </w:t>
      </w:r>
      <w:r w:rsidR="001B0F13" w:rsidRPr="0024093F">
        <w:rPr>
          <w:color w:val="000000" w:themeColor="text1"/>
        </w:rPr>
        <w:t>В ходе выполнения контрольного мероприятия могут осуществляться следующие контрольные действия:</w:t>
      </w:r>
    </w:p>
    <w:p w:rsidR="00B87CD5" w:rsidRPr="0024093F" w:rsidRDefault="008402D8" w:rsidP="0024093F">
      <w:pPr>
        <w:pStyle w:val="1"/>
        <w:shd w:val="clear" w:color="auto" w:fill="auto"/>
        <w:ind w:firstLine="740"/>
        <w:jc w:val="both"/>
        <w:rPr>
          <w:color w:val="000000" w:themeColor="text1"/>
        </w:rPr>
      </w:pPr>
      <w:proofErr w:type="gramStart"/>
      <w:r>
        <w:rPr>
          <w:color w:val="000000" w:themeColor="text1"/>
        </w:rPr>
        <w:t>1</w:t>
      </w:r>
      <w:r w:rsidRPr="008402D8">
        <w:rPr>
          <w:color w:val="000000" w:themeColor="text1"/>
        </w:rPr>
        <w:t>9</w:t>
      </w:r>
      <w:r w:rsidR="000129A0" w:rsidRPr="0024093F">
        <w:rPr>
          <w:color w:val="000000" w:themeColor="text1"/>
        </w:rPr>
        <w:t>.1</w:t>
      </w:r>
      <w:r w:rsidR="007B0A92">
        <w:rPr>
          <w:color w:val="000000" w:themeColor="text1"/>
        </w:rPr>
        <w:t>.</w:t>
      </w:r>
      <w:r w:rsidR="000129A0" w:rsidRPr="0024093F">
        <w:rPr>
          <w:color w:val="000000" w:themeColor="text1"/>
        </w:rPr>
        <w:t xml:space="preserve"> </w:t>
      </w:r>
      <w:r w:rsidR="001B0F13" w:rsidRPr="0024093F">
        <w:rPr>
          <w:color w:val="000000" w:themeColor="text1"/>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B87CD5" w:rsidRPr="0024093F" w:rsidRDefault="008402D8" w:rsidP="0024093F">
      <w:pPr>
        <w:pStyle w:val="1"/>
        <w:shd w:val="clear" w:color="auto" w:fill="auto"/>
        <w:ind w:firstLine="740"/>
        <w:jc w:val="both"/>
        <w:rPr>
          <w:color w:val="000000" w:themeColor="text1"/>
        </w:rPr>
      </w:pPr>
      <w:r>
        <w:rPr>
          <w:color w:val="000000" w:themeColor="text1"/>
        </w:rPr>
        <w:t>1</w:t>
      </w:r>
      <w:r w:rsidRPr="008402D8">
        <w:rPr>
          <w:color w:val="000000" w:themeColor="text1"/>
        </w:rPr>
        <w:t>9</w:t>
      </w:r>
      <w:r w:rsidR="000129A0" w:rsidRPr="0024093F">
        <w:rPr>
          <w:color w:val="000000" w:themeColor="text1"/>
        </w:rPr>
        <w:t>.2</w:t>
      </w:r>
      <w:r w:rsidR="007B0A92">
        <w:rPr>
          <w:color w:val="000000" w:themeColor="text1"/>
        </w:rPr>
        <w:t>.</w:t>
      </w:r>
      <w:r w:rsidR="000129A0" w:rsidRPr="0024093F">
        <w:rPr>
          <w:color w:val="000000" w:themeColor="text1"/>
        </w:rPr>
        <w:t xml:space="preserve"> </w:t>
      </w:r>
      <w:r w:rsidR="001B0F13" w:rsidRPr="0024093F">
        <w:rPr>
          <w:color w:val="000000" w:themeColor="text1"/>
        </w:rPr>
        <w:t>контрольные действия по фактическому изучению проводятся путем осмотра, инвентаризации, наблюдения, пересчета, контрольных замеров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0F0423" w:rsidRPr="0024093F" w:rsidRDefault="008402D8" w:rsidP="0024093F">
      <w:pPr>
        <w:pStyle w:val="1"/>
        <w:ind w:firstLine="740"/>
        <w:jc w:val="both"/>
        <w:rPr>
          <w:color w:val="000000" w:themeColor="text1"/>
        </w:rPr>
      </w:pPr>
      <w:r w:rsidRPr="008402D8">
        <w:rPr>
          <w:color w:val="000000" w:themeColor="text1"/>
        </w:rPr>
        <w:t>20</w:t>
      </w:r>
      <w:r w:rsidR="000F0423" w:rsidRPr="0024093F">
        <w:rPr>
          <w:color w:val="000000" w:themeColor="text1"/>
        </w:rPr>
        <w:t>. Контрольное мероприятие может осуществляться сплошным или выборочным способом.</w:t>
      </w:r>
    </w:p>
    <w:p w:rsidR="007B0A92" w:rsidRDefault="008402D8" w:rsidP="007B0A92">
      <w:pPr>
        <w:pStyle w:val="1"/>
        <w:shd w:val="clear" w:color="auto" w:fill="auto"/>
        <w:ind w:firstLine="740"/>
        <w:jc w:val="both"/>
        <w:rPr>
          <w:color w:val="000000" w:themeColor="text1"/>
        </w:rPr>
      </w:pPr>
      <w:r w:rsidRPr="008402D8">
        <w:rPr>
          <w:color w:val="000000" w:themeColor="text1"/>
        </w:rPr>
        <w:t>21</w:t>
      </w:r>
      <w:r w:rsidR="000F0423" w:rsidRPr="0024093F">
        <w:rPr>
          <w:color w:val="000000" w:themeColor="text1"/>
        </w:rPr>
        <w:t>. В ходе выполнения контрольного мероприятия орган контроля может привлекать независимых экспертов (экспертных организаций), специалистов иных муниципальных органов, специалистов учреждений.</w:t>
      </w:r>
    </w:p>
    <w:p w:rsidR="00FE1906" w:rsidRPr="0024093F" w:rsidRDefault="008402D8" w:rsidP="007B0A92">
      <w:pPr>
        <w:pStyle w:val="1"/>
        <w:shd w:val="clear" w:color="auto" w:fill="auto"/>
        <w:ind w:firstLine="740"/>
        <w:jc w:val="both"/>
        <w:rPr>
          <w:color w:val="000000" w:themeColor="text1"/>
        </w:rPr>
      </w:pPr>
      <w:r>
        <w:rPr>
          <w:color w:val="000000" w:themeColor="text1"/>
        </w:rPr>
        <w:t>2</w:t>
      </w:r>
      <w:r w:rsidRPr="008402D8">
        <w:rPr>
          <w:color w:val="000000" w:themeColor="text1"/>
        </w:rPr>
        <w:t>2</w:t>
      </w:r>
      <w:r w:rsidR="000F0423" w:rsidRPr="0024093F">
        <w:rPr>
          <w:color w:val="000000" w:themeColor="text1"/>
        </w:rPr>
        <w:t>.</w:t>
      </w:r>
      <w:r w:rsidR="007B0A92">
        <w:rPr>
          <w:color w:val="000000" w:themeColor="text1"/>
        </w:rPr>
        <w:t xml:space="preserve"> </w:t>
      </w:r>
      <w:r w:rsidR="004663E7" w:rsidRPr="0024093F">
        <w:rPr>
          <w:color w:val="000000" w:themeColor="text1"/>
        </w:rPr>
        <w:t>Назначение (организация) экспертизы осуществляется уполномоченным должностным лицом органа контроля по согласованию с главой администрации муниципального округа Очаково-Матвеевское</w:t>
      </w:r>
      <w:r w:rsidR="00576C4B" w:rsidRPr="0024093F">
        <w:rPr>
          <w:color w:val="000000" w:themeColor="text1"/>
        </w:rPr>
        <w:t xml:space="preserve"> на основании поручения на проведение экспертизы, в котором указываются существенные условия проведения экспертизы и перечень вопросов, подлежащих экспертизе.</w:t>
      </w:r>
    </w:p>
    <w:p w:rsidR="00FE1906" w:rsidRPr="0024093F" w:rsidRDefault="008402D8" w:rsidP="0024093F">
      <w:pPr>
        <w:pStyle w:val="1"/>
        <w:shd w:val="clear" w:color="auto" w:fill="auto"/>
        <w:ind w:firstLine="740"/>
        <w:jc w:val="both"/>
        <w:rPr>
          <w:color w:val="000000" w:themeColor="text1"/>
        </w:rPr>
      </w:pPr>
      <w:r>
        <w:rPr>
          <w:color w:val="000000" w:themeColor="text1"/>
        </w:rPr>
        <w:t>2</w:t>
      </w:r>
      <w:r w:rsidRPr="008402D8">
        <w:rPr>
          <w:color w:val="000000" w:themeColor="text1"/>
        </w:rPr>
        <w:t>3</w:t>
      </w:r>
      <w:r w:rsidR="004663E7" w:rsidRPr="0024093F">
        <w:rPr>
          <w:color w:val="000000" w:themeColor="text1"/>
        </w:rPr>
        <w:t xml:space="preserve">. Экспертиза может осуществляться </w:t>
      </w:r>
      <w:r w:rsidR="000F0423" w:rsidRPr="0024093F">
        <w:rPr>
          <w:color w:val="000000" w:themeColor="text1"/>
        </w:rPr>
        <w:t>с использованием фото-, видео- и аудиотехники, а также иных видов техники и приборов, в том числе измерит</w:t>
      </w:r>
      <w:r w:rsidR="004663E7" w:rsidRPr="0024093F">
        <w:rPr>
          <w:color w:val="000000" w:themeColor="text1"/>
        </w:rPr>
        <w:t xml:space="preserve">ельных приборов, с привлечением </w:t>
      </w:r>
      <w:r w:rsidR="000F0423" w:rsidRPr="0024093F">
        <w:rPr>
          <w:color w:val="000000" w:themeColor="text1"/>
        </w:rPr>
        <w:t>независимых экспертов (специализирован</w:t>
      </w:r>
      <w:r w:rsidR="004663E7" w:rsidRPr="0024093F">
        <w:rPr>
          <w:color w:val="000000" w:themeColor="text1"/>
        </w:rPr>
        <w:t xml:space="preserve">ных экспертных организаций), </w:t>
      </w:r>
      <w:r w:rsidR="000F0423" w:rsidRPr="0024093F">
        <w:rPr>
          <w:color w:val="000000" w:themeColor="text1"/>
        </w:rPr>
        <w:t>специалист</w:t>
      </w:r>
      <w:r w:rsidR="004663E7" w:rsidRPr="0024093F">
        <w:rPr>
          <w:color w:val="000000" w:themeColor="text1"/>
        </w:rPr>
        <w:t xml:space="preserve">ов иных </w:t>
      </w:r>
      <w:r w:rsidR="009E092F">
        <w:rPr>
          <w:color w:val="000000" w:themeColor="text1"/>
        </w:rPr>
        <w:t>муниципальных (</w:t>
      </w:r>
      <w:r w:rsidR="004663E7" w:rsidRPr="0024093F">
        <w:rPr>
          <w:color w:val="000000" w:themeColor="text1"/>
        </w:rPr>
        <w:t>государственных</w:t>
      </w:r>
      <w:r w:rsidR="009E092F">
        <w:rPr>
          <w:color w:val="000000" w:themeColor="text1"/>
        </w:rPr>
        <w:t>)</w:t>
      </w:r>
      <w:r w:rsidR="004663E7" w:rsidRPr="0024093F">
        <w:rPr>
          <w:color w:val="000000" w:themeColor="text1"/>
        </w:rPr>
        <w:t xml:space="preserve"> органов, </w:t>
      </w:r>
      <w:r w:rsidR="000F0423" w:rsidRPr="0024093F">
        <w:rPr>
          <w:color w:val="000000" w:themeColor="text1"/>
        </w:rPr>
        <w:t>специалистов учреждений, по</w:t>
      </w:r>
      <w:r w:rsidR="004663E7" w:rsidRPr="0024093F">
        <w:rPr>
          <w:color w:val="000000" w:themeColor="text1"/>
        </w:rPr>
        <w:t>дведомственных органу контроля.</w:t>
      </w:r>
    </w:p>
    <w:p w:rsidR="000F0423"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4</w:t>
      </w:r>
      <w:r w:rsidR="000F0423" w:rsidRPr="0024093F">
        <w:rPr>
          <w:color w:val="000000" w:themeColor="text1"/>
        </w:rPr>
        <w:t>.</w:t>
      </w:r>
      <w:r w:rsidR="00A74354" w:rsidRPr="0024093F">
        <w:rPr>
          <w:color w:val="000000" w:themeColor="text1"/>
        </w:rPr>
        <w:t xml:space="preserve">Уполномоченное должностное лицо </w:t>
      </w:r>
      <w:r w:rsidR="000F0423" w:rsidRPr="0024093F">
        <w:rPr>
          <w:color w:val="000000" w:themeColor="text1"/>
        </w:rPr>
        <w:t xml:space="preserve"> органа контроля при привлечении независимого эксперта (работника специализированной экспертной организации), специалиста иного </w:t>
      </w:r>
      <w:r w:rsidR="009E092F">
        <w:rPr>
          <w:color w:val="000000" w:themeColor="text1"/>
        </w:rPr>
        <w:t>муниципального (государственног</w:t>
      </w:r>
      <w:r w:rsidR="000F0423" w:rsidRPr="0024093F">
        <w:rPr>
          <w:color w:val="000000" w:themeColor="text1"/>
        </w:rPr>
        <w:t>о</w:t>
      </w:r>
      <w:r w:rsidR="009E092F">
        <w:rPr>
          <w:color w:val="000000" w:themeColor="text1"/>
        </w:rPr>
        <w:t>)</w:t>
      </w:r>
      <w:r w:rsidR="000F0423" w:rsidRPr="0024093F">
        <w:rPr>
          <w:color w:val="000000" w:themeColor="text1"/>
        </w:rPr>
        <w:t xml:space="preserve"> органа, не являющегося органом контроля, специалиста учреждения, подведомственного органу контро</w:t>
      </w:r>
      <w:r w:rsidR="00A74354" w:rsidRPr="0024093F">
        <w:rPr>
          <w:color w:val="000000" w:themeColor="text1"/>
        </w:rPr>
        <w:t>ля (далее - специалист), обязан</w:t>
      </w:r>
      <w:r w:rsidR="000F0423" w:rsidRPr="0024093F">
        <w:rPr>
          <w:color w:val="000000" w:themeColor="text1"/>
        </w:rPr>
        <w:t xml:space="preserve">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0F0423"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4</w:t>
      </w:r>
      <w:r w:rsidR="00576C4B" w:rsidRPr="0024093F">
        <w:rPr>
          <w:color w:val="000000" w:themeColor="text1"/>
        </w:rPr>
        <w:t>.1</w:t>
      </w:r>
      <w:r w:rsidR="007B0A92">
        <w:rPr>
          <w:color w:val="000000" w:themeColor="text1"/>
        </w:rPr>
        <w:t>.</w:t>
      </w:r>
      <w:r w:rsidR="000F0423" w:rsidRPr="0024093F">
        <w:rPr>
          <w:color w:val="000000" w:themeColor="text1"/>
        </w:rPr>
        <w:t xml:space="preserve"> высшее или среднее профессиональное образование по специальности, требуемой в области экспертизы;</w:t>
      </w:r>
    </w:p>
    <w:p w:rsidR="000F0423"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4</w:t>
      </w:r>
      <w:r w:rsidR="00576C4B" w:rsidRPr="0024093F">
        <w:rPr>
          <w:color w:val="000000" w:themeColor="text1"/>
        </w:rPr>
        <w:t>.2</w:t>
      </w:r>
      <w:r w:rsidR="007B0A92">
        <w:rPr>
          <w:color w:val="000000" w:themeColor="text1"/>
        </w:rPr>
        <w:t>.</w:t>
      </w:r>
      <w:r w:rsidR="00576C4B" w:rsidRPr="0024093F">
        <w:rPr>
          <w:color w:val="000000" w:themeColor="text1"/>
        </w:rPr>
        <w:t xml:space="preserve"> </w:t>
      </w:r>
      <w:r w:rsidR="000F0423" w:rsidRPr="0024093F">
        <w:rPr>
          <w:color w:val="000000" w:themeColor="text1"/>
        </w:rPr>
        <w:t>стаж работы по специальности, требуемой в области экспертизы, не менее 3 лет;</w:t>
      </w:r>
    </w:p>
    <w:p w:rsidR="000F0423"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4</w:t>
      </w:r>
      <w:r w:rsidR="00576C4B" w:rsidRPr="0024093F">
        <w:rPr>
          <w:color w:val="000000" w:themeColor="text1"/>
        </w:rPr>
        <w:t>.3</w:t>
      </w:r>
      <w:r w:rsidR="007B0A92">
        <w:rPr>
          <w:color w:val="000000" w:themeColor="text1"/>
        </w:rPr>
        <w:t>.</w:t>
      </w:r>
      <w:r w:rsidR="00576C4B" w:rsidRPr="0024093F">
        <w:rPr>
          <w:color w:val="000000" w:themeColor="text1"/>
        </w:rPr>
        <w:t xml:space="preserve"> </w:t>
      </w:r>
      <w:r w:rsidR="000F0423" w:rsidRPr="0024093F">
        <w:rPr>
          <w:color w:val="000000" w:themeColor="text1"/>
        </w:rPr>
        <w:t>квалификационный аттестат, лицензия или аккредитация, требуемые в области экспертизы;</w:t>
      </w:r>
    </w:p>
    <w:p w:rsidR="000F0423"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4</w:t>
      </w:r>
      <w:r w:rsidR="00576C4B" w:rsidRPr="0024093F">
        <w:rPr>
          <w:color w:val="000000" w:themeColor="text1"/>
        </w:rPr>
        <w:t>.4</w:t>
      </w:r>
      <w:r w:rsidR="007B0A92">
        <w:rPr>
          <w:color w:val="000000" w:themeColor="text1"/>
        </w:rPr>
        <w:t>.</w:t>
      </w:r>
      <w:r w:rsidR="00576C4B" w:rsidRPr="0024093F">
        <w:rPr>
          <w:color w:val="000000" w:themeColor="text1"/>
        </w:rPr>
        <w:t xml:space="preserve"> </w:t>
      </w:r>
      <w:r w:rsidR="000F0423" w:rsidRPr="0024093F">
        <w:rPr>
          <w:color w:val="000000" w:themeColor="text1"/>
        </w:rPr>
        <w:t>знание законодательства Российской Федерации, регулирующего предмет экспертизы;</w:t>
      </w:r>
    </w:p>
    <w:p w:rsidR="000F0423" w:rsidRPr="0024093F" w:rsidRDefault="008402D8" w:rsidP="0024093F">
      <w:pPr>
        <w:pStyle w:val="1"/>
        <w:ind w:firstLine="740"/>
        <w:jc w:val="both"/>
        <w:rPr>
          <w:color w:val="000000" w:themeColor="text1"/>
        </w:rPr>
      </w:pPr>
      <w:r>
        <w:rPr>
          <w:color w:val="000000" w:themeColor="text1"/>
        </w:rPr>
        <w:lastRenderedPageBreak/>
        <w:t>2</w:t>
      </w:r>
      <w:r w:rsidRPr="008402D8">
        <w:rPr>
          <w:color w:val="000000" w:themeColor="text1"/>
        </w:rPr>
        <w:t>4</w:t>
      </w:r>
      <w:r w:rsidR="00576C4B" w:rsidRPr="0024093F">
        <w:rPr>
          <w:color w:val="000000" w:themeColor="text1"/>
        </w:rPr>
        <w:t>.5</w:t>
      </w:r>
      <w:r w:rsidR="007B0A92">
        <w:rPr>
          <w:color w:val="000000" w:themeColor="text1"/>
        </w:rPr>
        <w:t>.</w:t>
      </w:r>
      <w:r w:rsidR="00576C4B" w:rsidRPr="0024093F">
        <w:rPr>
          <w:color w:val="000000" w:themeColor="text1"/>
        </w:rPr>
        <w:t xml:space="preserve"> </w:t>
      </w:r>
      <w:r w:rsidR="000F0423" w:rsidRPr="0024093F">
        <w:rPr>
          <w:color w:val="000000" w:themeColor="text1"/>
        </w:rPr>
        <w:t>умение использовать необходимые для подготовки и оформления экспертных заключений программно-технические средства;</w:t>
      </w:r>
    </w:p>
    <w:p w:rsidR="000F0423"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4</w:t>
      </w:r>
      <w:r w:rsidR="00576C4B" w:rsidRPr="0024093F">
        <w:rPr>
          <w:color w:val="000000" w:themeColor="text1"/>
        </w:rPr>
        <w:t>.6</w:t>
      </w:r>
      <w:r w:rsidR="007B0A92">
        <w:rPr>
          <w:color w:val="000000" w:themeColor="text1"/>
        </w:rPr>
        <w:t>.</w:t>
      </w:r>
      <w:r w:rsidR="00576C4B" w:rsidRPr="0024093F">
        <w:rPr>
          <w:color w:val="000000" w:themeColor="text1"/>
        </w:rPr>
        <w:t xml:space="preserve"> </w:t>
      </w:r>
      <w:r w:rsidR="000F0423" w:rsidRPr="0024093F">
        <w:rPr>
          <w:color w:val="000000" w:themeColor="text1"/>
        </w:rPr>
        <w:t>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0F0423"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4</w:t>
      </w:r>
      <w:r w:rsidR="00576C4B" w:rsidRPr="0024093F">
        <w:rPr>
          <w:color w:val="000000" w:themeColor="text1"/>
        </w:rPr>
        <w:t>.7</w:t>
      </w:r>
      <w:r w:rsidR="007B0A92">
        <w:rPr>
          <w:color w:val="000000" w:themeColor="text1"/>
        </w:rPr>
        <w:t>.</w:t>
      </w:r>
      <w:r w:rsidR="00576C4B" w:rsidRPr="0024093F">
        <w:rPr>
          <w:color w:val="000000" w:themeColor="text1"/>
        </w:rPr>
        <w:t xml:space="preserve"> </w:t>
      </w:r>
      <w:r w:rsidR="000F0423" w:rsidRPr="0024093F">
        <w:rPr>
          <w:color w:val="000000" w:themeColor="text1"/>
        </w:rPr>
        <w:t>специальные профессиональные навыки в зависимости от типа экспертизы.</w:t>
      </w:r>
    </w:p>
    <w:p w:rsidR="000F0423" w:rsidRPr="008402D8" w:rsidRDefault="008402D8" w:rsidP="0024093F">
      <w:pPr>
        <w:pStyle w:val="1"/>
        <w:ind w:firstLine="740"/>
        <w:jc w:val="both"/>
        <w:rPr>
          <w:color w:val="000000" w:themeColor="text1"/>
        </w:rPr>
      </w:pPr>
      <w:r w:rsidRPr="008402D8">
        <w:rPr>
          <w:color w:val="000000" w:themeColor="text1"/>
        </w:rPr>
        <w:t>25</w:t>
      </w:r>
      <w:r w:rsidR="000F0423" w:rsidRPr="008402D8">
        <w:rPr>
          <w:color w:val="000000" w:themeColor="text1"/>
        </w:rPr>
        <w:t xml:space="preserve">. </w:t>
      </w:r>
      <w:r w:rsidR="00A74354" w:rsidRPr="008402D8">
        <w:rPr>
          <w:color w:val="000000" w:themeColor="text1"/>
        </w:rPr>
        <w:t>Уполномоченное должностное лицо</w:t>
      </w:r>
      <w:r w:rsidR="000F0423" w:rsidRPr="008402D8">
        <w:rPr>
          <w:color w:val="000000" w:themeColor="text1"/>
        </w:rPr>
        <w:t xml:space="preserve"> органа контроля при</w:t>
      </w:r>
      <w:r w:rsidR="00A74354" w:rsidRPr="008402D8">
        <w:rPr>
          <w:color w:val="000000" w:themeColor="text1"/>
        </w:rPr>
        <w:t xml:space="preserve"> привлечении специалиста обязано</w:t>
      </w:r>
      <w:r w:rsidR="000F0423" w:rsidRPr="008402D8">
        <w:rPr>
          <w:color w:val="000000" w:themeColor="text1"/>
        </w:rPr>
        <w:t xml:space="preserve"> провести проверку следующих обстоятельств, исключающих участие специалиста в контрольном мероприятии:</w:t>
      </w:r>
    </w:p>
    <w:p w:rsidR="000F0423"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5</w:t>
      </w:r>
      <w:r w:rsidR="005643AF" w:rsidRPr="0024093F">
        <w:rPr>
          <w:color w:val="000000" w:themeColor="text1"/>
        </w:rPr>
        <w:t>.1</w:t>
      </w:r>
      <w:r w:rsidR="007B0A92">
        <w:rPr>
          <w:color w:val="000000" w:themeColor="text1"/>
        </w:rPr>
        <w:t>.</w:t>
      </w:r>
      <w:r w:rsidR="005643AF" w:rsidRPr="0024093F">
        <w:rPr>
          <w:color w:val="000000" w:themeColor="text1"/>
        </w:rPr>
        <w:t xml:space="preserve"> </w:t>
      </w:r>
      <w:r w:rsidR="000F0423" w:rsidRPr="0024093F">
        <w:rPr>
          <w:color w:val="000000" w:themeColor="text1"/>
        </w:rPr>
        <w:t>заинтересованность специалиста в результатах контрольного мероприятия;</w:t>
      </w:r>
    </w:p>
    <w:p w:rsidR="000F0423"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5</w:t>
      </w:r>
      <w:r w:rsidR="005643AF" w:rsidRPr="0024093F">
        <w:rPr>
          <w:color w:val="000000" w:themeColor="text1"/>
        </w:rPr>
        <w:t>.2</w:t>
      </w:r>
      <w:r w:rsidR="007B0A92">
        <w:rPr>
          <w:color w:val="000000" w:themeColor="text1"/>
        </w:rPr>
        <w:t>.</w:t>
      </w:r>
      <w:r w:rsidR="005643AF" w:rsidRPr="0024093F">
        <w:rPr>
          <w:color w:val="000000" w:themeColor="text1"/>
        </w:rPr>
        <w:t xml:space="preserve"> </w:t>
      </w:r>
      <w:r w:rsidR="000F0423" w:rsidRPr="0024093F">
        <w:rPr>
          <w:color w:val="000000" w:themeColor="text1"/>
        </w:rPr>
        <w:t>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0F0423"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5</w:t>
      </w:r>
      <w:r w:rsidR="005643AF" w:rsidRPr="0024093F">
        <w:rPr>
          <w:color w:val="000000" w:themeColor="text1"/>
        </w:rPr>
        <w:t>.3</w:t>
      </w:r>
      <w:r w:rsidR="007B0A92">
        <w:rPr>
          <w:color w:val="000000" w:themeColor="text1"/>
        </w:rPr>
        <w:t>.</w:t>
      </w:r>
      <w:r w:rsidR="005643AF" w:rsidRPr="0024093F">
        <w:rPr>
          <w:color w:val="000000" w:themeColor="text1"/>
        </w:rPr>
        <w:t xml:space="preserve"> </w:t>
      </w:r>
      <w:r w:rsidR="000F0423" w:rsidRPr="0024093F">
        <w:rPr>
          <w:color w:val="000000" w:themeColor="text1"/>
        </w:rPr>
        <w:t>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0F0423"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5</w:t>
      </w:r>
      <w:r w:rsidR="005643AF" w:rsidRPr="0024093F">
        <w:rPr>
          <w:color w:val="000000" w:themeColor="text1"/>
        </w:rPr>
        <w:t>.4</w:t>
      </w:r>
      <w:r w:rsidR="007B0A92">
        <w:rPr>
          <w:color w:val="000000" w:themeColor="text1"/>
        </w:rPr>
        <w:t>.</w:t>
      </w:r>
      <w:r w:rsidR="005643AF" w:rsidRPr="0024093F">
        <w:rPr>
          <w:color w:val="000000" w:themeColor="text1"/>
        </w:rPr>
        <w:t xml:space="preserve"> </w:t>
      </w:r>
      <w:r w:rsidR="000F0423" w:rsidRPr="0024093F">
        <w:rPr>
          <w:color w:val="000000" w:themeColor="text1"/>
        </w:rPr>
        <w:t>признание лица, являющегося специалистом, недееспособным или ограниченно дееспособным по решению суда;</w:t>
      </w:r>
    </w:p>
    <w:p w:rsidR="00FE1906" w:rsidRPr="0024093F" w:rsidRDefault="008402D8" w:rsidP="0024093F">
      <w:pPr>
        <w:pStyle w:val="1"/>
        <w:shd w:val="clear" w:color="auto" w:fill="auto"/>
        <w:ind w:firstLine="740"/>
        <w:jc w:val="both"/>
        <w:rPr>
          <w:color w:val="000000" w:themeColor="text1"/>
        </w:rPr>
      </w:pPr>
      <w:r>
        <w:rPr>
          <w:color w:val="000000" w:themeColor="text1"/>
        </w:rPr>
        <w:t>2</w:t>
      </w:r>
      <w:r w:rsidRPr="008402D8">
        <w:rPr>
          <w:color w:val="000000" w:themeColor="text1"/>
        </w:rPr>
        <w:t>5</w:t>
      </w:r>
      <w:r w:rsidR="005643AF" w:rsidRPr="0024093F">
        <w:rPr>
          <w:color w:val="000000" w:themeColor="text1"/>
        </w:rPr>
        <w:t>.5</w:t>
      </w:r>
      <w:r w:rsidR="007B0A92">
        <w:rPr>
          <w:color w:val="000000" w:themeColor="text1"/>
        </w:rPr>
        <w:t>.</w:t>
      </w:r>
      <w:r w:rsidR="005643AF" w:rsidRPr="0024093F">
        <w:rPr>
          <w:color w:val="000000" w:themeColor="text1"/>
        </w:rPr>
        <w:t xml:space="preserve"> </w:t>
      </w:r>
      <w:r w:rsidR="000F0423" w:rsidRPr="0024093F">
        <w:rPr>
          <w:color w:val="000000" w:themeColor="text1"/>
        </w:rPr>
        <w:t>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E1906" w:rsidRPr="0024093F" w:rsidRDefault="008402D8" w:rsidP="0024093F">
      <w:pPr>
        <w:pStyle w:val="1"/>
        <w:shd w:val="clear" w:color="auto" w:fill="auto"/>
        <w:ind w:firstLine="740"/>
        <w:jc w:val="both"/>
        <w:rPr>
          <w:color w:val="000000" w:themeColor="text1"/>
        </w:rPr>
      </w:pPr>
      <w:r>
        <w:rPr>
          <w:color w:val="000000" w:themeColor="text1"/>
        </w:rPr>
        <w:t>2</w:t>
      </w:r>
      <w:r w:rsidRPr="008402D8">
        <w:rPr>
          <w:color w:val="000000" w:themeColor="text1"/>
        </w:rPr>
        <w:t>6</w:t>
      </w:r>
      <w:r w:rsidR="000F0423" w:rsidRPr="0024093F">
        <w:rPr>
          <w:color w:val="000000" w:themeColor="text1"/>
        </w:rPr>
        <w:t xml:space="preserve">. </w:t>
      </w:r>
      <w:proofErr w:type="gramStart"/>
      <w:r w:rsidR="000F0423" w:rsidRPr="0024093F">
        <w:rPr>
          <w:color w:val="000000" w:themeColor="text1"/>
        </w:rPr>
        <w:t>В случае отсутстви</w:t>
      </w:r>
      <w:r w:rsidR="005643AF" w:rsidRPr="0024093F">
        <w:rPr>
          <w:color w:val="000000" w:themeColor="text1"/>
        </w:rPr>
        <w:t>я одн</w:t>
      </w:r>
      <w:r>
        <w:rPr>
          <w:color w:val="000000" w:themeColor="text1"/>
        </w:rPr>
        <w:t>ого из указанных в пункте 2</w:t>
      </w:r>
      <w:r w:rsidRPr="008402D8">
        <w:rPr>
          <w:color w:val="000000" w:themeColor="text1"/>
        </w:rPr>
        <w:t>4</w:t>
      </w:r>
      <w:r w:rsidR="00FA7996">
        <w:rPr>
          <w:color w:val="000000" w:themeColor="text1"/>
        </w:rPr>
        <w:t xml:space="preserve"> в</w:t>
      </w:r>
      <w:r w:rsidR="005643AF" w:rsidRPr="0024093F">
        <w:rPr>
          <w:color w:val="000000" w:themeColor="text1"/>
        </w:rPr>
        <w:t>едомственного</w:t>
      </w:r>
      <w:r w:rsidR="000F0423" w:rsidRPr="0024093F">
        <w:rPr>
          <w:color w:val="000000" w:themeColor="text1"/>
        </w:rPr>
        <w:t xml:space="preserve"> стандарта условий, подтверждающих наличие у специалиста специальных знаний, опыта, квалификации, и (или) выявлени</w:t>
      </w:r>
      <w:r w:rsidR="005643AF" w:rsidRPr="0024093F">
        <w:rPr>
          <w:color w:val="000000" w:themeColor="text1"/>
        </w:rPr>
        <w:t>я</w:t>
      </w:r>
      <w:r>
        <w:rPr>
          <w:color w:val="000000" w:themeColor="text1"/>
        </w:rPr>
        <w:t xml:space="preserve"> одного из указанных в пункте 2</w:t>
      </w:r>
      <w:r w:rsidRPr="008402D8">
        <w:rPr>
          <w:color w:val="000000" w:themeColor="text1"/>
        </w:rPr>
        <w:t>5</w:t>
      </w:r>
      <w:r w:rsidR="00FA7996">
        <w:rPr>
          <w:color w:val="000000" w:themeColor="text1"/>
        </w:rPr>
        <w:t xml:space="preserve"> в</w:t>
      </w:r>
      <w:r w:rsidR="005643AF" w:rsidRPr="0024093F">
        <w:rPr>
          <w:color w:val="000000" w:themeColor="text1"/>
        </w:rPr>
        <w:t>едомственного</w:t>
      </w:r>
      <w:r w:rsidR="000F0423" w:rsidRPr="0024093F">
        <w:rPr>
          <w:color w:val="000000" w:themeColor="text1"/>
        </w:rPr>
        <w:t xml:space="preserve"> стандарта обстоятельств, исключающих участие специалиста в контрольном мероприятии, </w:t>
      </w:r>
      <w:r w:rsidR="00A74354" w:rsidRPr="0024093F">
        <w:rPr>
          <w:color w:val="000000" w:themeColor="text1"/>
        </w:rPr>
        <w:t>уполномоченное должностное лицо</w:t>
      </w:r>
      <w:r w:rsidR="000F0423" w:rsidRPr="0024093F">
        <w:rPr>
          <w:color w:val="000000" w:themeColor="text1"/>
        </w:rPr>
        <w:t xml:space="preserve"> органа контроля не вправе допускать такого специалиста к участию в контрольном мероприятии, а привлеченного специалиста обязаны отстранить от участия</w:t>
      </w:r>
      <w:proofErr w:type="gramEnd"/>
      <w:r w:rsidR="000F0423" w:rsidRPr="0024093F">
        <w:rPr>
          <w:color w:val="000000" w:themeColor="text1"/>
        </w:rPr>
        <w:t xml:space="preserve"> в контрольном мероприятии.</w:t>
      </w:r>
    </w:p>
    <w:p w:rsidR="00A74354"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7</w:t>
      </w:r>
      <w:r w:rsidR="00A74354" w:rsidRPr="0024093F">
        <w:rPr>
          <w:color w:val="000000" w:themeColor="text1"/>
        </w:rPr>
        <w:t>. Специалист в ходе проведения экспертизы обязан:</w:t>
      </w:r>
    </w:p>
    <w:p w:rsidR="00A74354"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7</w:t>
      </w:r>
      <w:r w:rsidR="005643AF" w:rsidRPr="0024093F">
        <w:rPr>
          <w:color w:val="000000" w:themeColor="text1"/>
        </w:rPr>
        <w:t>.1</w:t>
      </w:r>
      <w:r w:rsidR="007B0A92">
        <w:rPr>
          <w:color w:val="000000" w:themeColor="text1"/>
        </w:rPr>
        <w:t>.</w:t>
      </w:r>
      <w:r w:rsidR="005643AF" w:rsidRPr="0024093F">
        <w:rPr>
          <w:color w:val="000000" w:themeColor="text1"/>
        </w:rPr>
        <w:t xml:space="preserve"> </w:t>
      </w:r>
      <w:r w:rsidR="00A74354" w:rsidRPr="0024093F">
        <w:rPr>
          <w:color w:val="000000" w:themeColor="text1"/>
        </w:rPr>
        <w:t>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A74354"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7</w:t>
      </w:r>
      <w:r w:rsidR="005643AF" w:rsidRPr="0024093F">
        <w:rPr>
          <w:color w:val="000000" w:themeColor="text1"/>
        </w:rPr>
        <w:t>.2</w:t>
      </w:r>
      <w:r w:rsidR="007B0A92">
        <w:rPr>
          <w:color w:val="000000" w:themeColor="text1"/>
        </w:rPr>
        <w:t>.</w:t>
      </w:r>
      <w:r w:rsidR="005643AF" w:rsidRPr="0024093F">
        <w:rPr>
          <w:color w:val="000000" w:themeColor="text1"/>
        </w:rPr>
        <w:t xml:space="preserve"> </w:t>
      </w:r>
      <w:r w:rsidR="00A74354" w:rsidRPr="0024093F">
        <w:rPr>
          <w:color w:val="000000" w:themeColor="text1"/>
        </w:rPr>
        <w:t>сообщить уполномоченному должностному лицу органа контроля:</w:t>
      </w:r>
    </w:p>
    <w:p w:rsidR="00A74354"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7</w:t>
      </w:r>
      <w:r w:rsidR="008F1917">
        <w:rPr>
          <w:color w:val="000000" w:themeColor="text1"/>
        </w:rPr>
        <w:t>.</w:t>
      </w:r>
      <w:r w:rsidR="008F1917" w:rsidRPr="008F1917">
        <w:rPr>
          <w:color w:val="000000" w:themeColor="text1"/>
        </w:rPr>
        <w:t>2.1</w:t>
      </w:r>
      <w:r w:rsidR="007B0A92">
        <w:rPr>
          <w:color w:val="000000" w:themeColor="text1"/>
        </w:rPr>
        <w:t>.</w:t>
      </w:r>
      <w:r w:rsidR="005643AF" w:rsidRPr="0024093F">
        <w:rPr>
          <w:color w:val="000000" w:themeColor="text1"/>
        </w:rPr>
        <w:t xml:space="preserve"> </w:t>
      </w:r>
      <w:r w:rsidR="00A74354" w:rsidRPr="0024093F">
        <w:rPr>
          <w:color w:val="000000" w:themeColor="text1"/>
        </w:rPr>
        <w:t>о наличии обстоятельств, препятствующих проведению экспертизы;</w:t>
      </w:r>
    </w:p>
    <w:p w:rsidR="00A74354"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7</w:t>
      </w:r>
      <w:r w:rsidR="008F1917">
        <w:rPr>
          <w:color w:val="000000" w:themeColor="text1"/>
        </w:rPr>
        <w:t>.</w:t>
      </w:r>
      <w:r w:rsidR="008F1917" w:rsidRPr="008F1917">
        <w:rPr>
          <w:color w:val="000000" w:themeColor="text1"/>
        </w:rPr>
        <w:t>2.2</w:t>
      </w:r>
      <w:r w:rsidR="007B0A92">
        <w:rPr>
          <w:color w:val="000000" w:themeColor="text1"/>
        </w:rPr>
        <w:t>.</w:t>
      </w:r>
      <w:r w:rsidR="005643AF" w:rsidRPr="0024093F">
        <w:rPr>
          <w:color w:val="000000" w:themeColor="text1"/>
        </w:rPr>
        <w:t xml:space="preserve"> </w:t>
      </w:r>
      <w:r w:rsidR="00A74354" w:rsidRPr="0024093F">
        <w:rPr>
          <w:color w:val="000000" w:themeColor="text1"/>
        </w:rPr>
        <w:t xml:space="preserve">о невозможности дать обоснованное и объективное экспертное мнение, если поручение на проведение экспертизы выходит за пределы его </w:t>
      </w:r>
      <w:r w:rsidR="00A74354" w:rsidRPr="0024093F">
        <w:rPr>
          <w:color w:val="000000" w:themeColor="text1"/>
        </w:rPr>
        <w:lastRenderedPageBreak/>
        <w:t>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A74354"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7</w:t>
      </w:r>
      <w:r w:rsidR="008F1917">
        <w:rPr>
          <w:color w:val="000000" w:themeColor="text1"/>
        </w:rPr>
        <w:t>.</w:t>
      </w:r>
      <w:r w:rsidR="008F1917" w:rsidRPr="008F1917">
        <w:rPr>
          <w:color w:val="000000" w:themeColor="text1"/>
        </w:rPr>
        <w:t>3</w:t>
      </w:r>
      <w:r w:rsidR="007B0A92">
        <w:rPr>
          <w:color w:val="000000" w:themeColor="text1"/>
        </w:rPr>
        <w:t>.</w:t>
      </w:r>
      <w:r w:rsidR="005643AF" w:rsidRPr="0024093F">
        <w:rPr>
          <w:color w:val="000000" w:themeColor="text1"/>
        </w:rPr>
        <w:t xml:space="preserve"> </w:t>
      </w:r>
      <w:r w:rsidR="00A74354" w:rsidRPr="0024093F">
        <w:rPr>
          <w:color w:val="000000" w:themeColor="text1"/>
        </w:rPr>
        <w:t>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A74354"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7</w:t>
      </w:r>
      <w:r w:rsidR="008F1917">
        <w:rPr>
          <w:color w:val="000000" w:themeColor="text1"/>
        </w:rPr>
        <w:t>.</w:t>
      </w:r>
      <w:r w:rsidR="008F1917" w:rsidRPr="008F1917">
        <w:rPr>
          <w:color w:val="000000" w:themeColor="text1"/>
        </w:rPr>
        <w:t>4</w:t>
      </w:r>
      <w:r w:rsidR="007B0A92">
        <w:rPr>
          <w:color w:val="000000" w:themeColor="text1"/>
        </w:rPr>
        <w:t>.</w:t>
      </w:r>
      <w:r w:rsidR="005643AF" w:rsidRPr="0024093F">
        <w:rPr>
          <w:color w:val="000000" w:themeColor="text1"/>
        </w:rPr>
        <w:t xml:space="preserve"> </w:t>
      </w:r>
      <w:r w:rsidR="00A74354" w:rsidRPr="0024093F">
        <w:rPr>
          <w:color w:val="000000" w:themeColor="text1"/>
        </w:rPr>
        <w:t>обеспечить сохранность представленных документов.</w:t>
      </w:r>
    </w:p>
    <w:p w:rsidR="00A74354" w:rsidRPr="0024093F" w:rsidRDefault="005643AF" w:rsidP="0024093F">
      <w:pPr>
        <w:pStyle w:val="1"/>
        <w:ind w:firstLine="740"/>
        <w:jc w:val="both"/>
        <w:rPr>
          <w:color w:val="000000" w:themeColor="text1"/>
        </w:rPr>
      </w:pPr>
      <w:r w:rsidRPr="0024093F">
        <w:rPr>
          <w:color w:val="000000" w:themeColor="text1"/>
        </w:rPr>
        <w:t>2</w:t>
      </w:r>
      <w:r w:rsidR="008402D8" w:rsidRPr="008402D8">
        <w:rPr>
          <w:color w:val="000000" w:themeColor="text1"/>
        </w:rPr>
        <w:t>8</w:t>
      </w:r>
      <w:r w:rsidR="00A74354" w:rsidRPr="0024093F">
        <w:rPr>
          <w:color w:val="000000" w:themeColor="text1"/>
        </w:rPr>
        <w:t>. Специалист в ходе проведения экспертизы имеет право:</w:t>
      </w:r>
    </w:p>
    <w:p w:rsidR="00A74354"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8</w:t>
      </w:r>
      <w:r w:rsidR="005643AF" w:rsidRPr="0024093F">
        <w:rPr>
          <w:color w:val="000000" w:themeColor="text1"/>
        </w:rPr>
        <w:t>.1</w:t>
      </w:r>
      <w:r w:rsidR="007B0A92">
        <w:rPr>
          <w:color w:val="000000" w:themeColor="text1"/>
        </w:rPr>
        <w:t>.</w:t>
      </w:r>
      <w:r w:rsidR="00A74354" w:rsidRPr="0024093F">
        <w:rPr>
          <w:color w:val="000000" w:themeColor="text1"/>
        </w:rPr>
        <w:t xml:space="preserve"> знакомиться с находящимися в распоряжении уполномоченного должностного лица органа контроля документами и информацией, полученными в ходе контрольного мероприятия, относящимися к поручению на проведение экспертизы;</w:t>
      </w:r>
    </w:p>
    <w:p w:rsidR="00A74354"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8</w:t>
      </w:r>
      <w:r w:rsidR="005643AF" w:rsidRPr="0024093F">
        <w:rPr>
          <w:color w:val="000000" w:themeColor="text1"/>
        </w:rPr>
        <w:t>.2</w:t>
      </w:r>
      <w:r w:rsidR="007B0A92">
        <w:rPr>
          <w:color w:val="000000" w:themeColor="text1"/>
        </w:rPr>
        <w:t>.</w:t>
      </w:r>
      <w:r w:rsidR="00A74354" w:rsidRPr="0024093F">
        <w:rPr>
          <w:color w:val="000000" w:themeColor="text1"/>
        </w:rPr>
        <w:t xml:space="preserve"> письменно сообщать уполномоченному должностному лицу органа контроля о необходимости:</w:t>
      </w:r>
    </w:p>
    <w:p w:rsidR="00A74354"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8</w:t>
      </w:r>
      <w:r w:rsidR="005643AF" w:rsidRPr="0024093F">
        <w:rPr>
          <w:color w:val="000000" w:themeColor="text1"/>
        </w:rPr>
        <w:t>.2.1</w:t>
      </w:r>
      <w:r w:rsidR="007B0A92">
        <w:rPr>
          <w:color w:val="000000" w:themeColor="text1"/>
        </w:rPr>
        <w:t>.</w:t>
      </w:r>
      <w:r w:rsidR="005643AF" w:rsidRPr="0024093F">
        <w:rPr>
          <w:color w:val="000000" w:themeColor="text1"/>
        </w:rPr>
        <w:t xml:space="preserve"> </w:t>
      </w:r>
      <w:r w:rsidR="00A74354" w:rsidRPr="0024093F">
        <w:rPr>
          <w:color w:val="000000" w:themeColor="text1"/>
        </w:rPr>
        <w:t>проведения осмотра, инвентаризации, наблюдения, пересчета, исследования, контрольных обмеров и других действий по контролю;</w:t>
      </w:r>
    </w:p>
    <w:p w:rsidR="00A74354"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8</w:t>
      </w:r>
      <w:r w:rsidR="005643AF" w:rsidRPr="0024093F">
        <w:rPr>
          <w:color w:val="000000" w:themeColor="text1"/>
        </w:rPr>
        <w:t>.2.2</w:t>
      </w:r>
      <w:r w:rsidR="007B0A92">
        <w:rPr>
          <w:color w:val="000000" w:themeColor="text1"/>
        </w:rPr>
        <w:t>.</w:t>
      </w:r>
      <w:r w:rsidR="005643AF" w:rsidRPr="0024093F">
        <w:rPr>
          <w:color w:val="000000" w:themeColor="text1"/>
        </w:rPr>
        <w:t xml:space="preserve"> </w:t>
      </w:r>
      <w:r w:rsidR="00A74354" w:rsidRPr="0024093F">
        <w:rPr>
          <w:color w:val="000000" w:themeColor="text1"/>
        </w:rPr>
        <w:t>представления дополнительных документов и информации, необходимых для составления экспертного заключения;</w:t>
      </w:r>
    </w:p>
    <w:p w:rsidR="00A74354" w:rsidRPr="0024093F" w:rsidRDefault="008402D8" w:rsidP="0024093F">
      <w:pPr>
        <w:pStyle w:val="1"/>
        <w:ind w:firstLine="740"/>
        <w:jc w:val="both"/>
        <w:rPr>
          <w:color w:val="000000" w:themeColor="text1"/>
        </w:rPr>
      </w:pPr>
      <w:proofErr w:type="gramStart"/>
      <w:r>
        <w:rPr>
          <w:color w:val="000000" w:themeColor="text1"/>
        </w:rPr>
        <w:t>2</w:t>
      </w:r>
      <w:r w:rsidRPr="008402D8">
        <w:rPr>
          <w:color w:val="000000" w:themeColor="text1"/>
        </w:rPr>
        <w:t>8</w:t>
      </w:r>
      <w:r w:rsidR="005643AF" w:rsidRPr="0024093F">
        <w:rPr>
          <w:color w:val="000000" w:themeColor="text1"/>
        </w:rPr>
        <w:t>.2.3</w:t>
      </w:r>
      <w:r w:rsidR="007B0A92">
        <w:rPr>
          <w:color w:val="000000" w:themeColor="text1"/>
        </w:rPr>
        <w:t>.</w:t>
      </w:r>
      <w:r w:rsidR="005643AF" w:rsidRPr="0024093F">
        <w:rPr>
          <w:color w:val="000000" w:themeColor="text1"/>
        </w:rPr>
        <w:t xml:space="preserve"> </w:t>
      </w:r>
      <w:r w:rsidR="00A74354" w:rsidRPr="0024093F">
        <w:rPr>
          <w:color w:val="000000" w:themeColor="text1"/>
        </w:rP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roofErr w:type="gramEnd"/>
    </w:p>
    <w:p w:rsidR="00A74354"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8</w:t>
      </w:r>
      <w:r w:rsidR="005643AF" w:rsidRPr="0024093F">
        <w:rPr>
          <w:color w:val="000000" w:themeColor="text1"/>
        </w:rPr>
        <w:t>.2.4</w:t>
      </w:r>
      <w:r w:rsidR="007B0A92">
        <w:rPr>
          <w:color w:val="000000" w:themeColor="text1"/>
        </w:rPr>
        <w:t>.</w:t>
      </w:r>
      <w:r w:rsidR="005643AF" w:rsidRPr="0024093F">
        <w:rPr>
          <w:color w:val="000000" w:themeColor="text1"/>
        </w:rPr>
        <w:t xml:space="preserve"> </w:t>
      </w:r>
      <w:r w:rsidR="00A74354" w:rsidRPr="0024093F">
        <w:rPr>
          <w:color w:val="000000" w:themeColor="text1"/>
        </w:rPr>
        <w:t>продления срока проведения экспертизы.</w:t>
      </w:r>
    </w:p>
    <w:p w:rsidR="00A74354" w:rsidRPr="0024093F" w:rsidRDefault="008402D8" w:rsidP="0024093F">
      <w:pPr>
        <w:pStyle w:val="1"/>
        <w:ind w:firstLine="740"/>
        <w:jc w:val="both"/>
        <w:rPr>
          <w:color w:val="000000" w:themeColor="text1"/>
        </w:rPr>
      </w:pPr>
      <w:r>
        <w:rPr>
          <w:color w:val="000000" w:themeColor="text1"/>
        </w:rPr>
        <w:t>2</w:t>
      </w:r>
      <w:r w:rsidRPr="008402D8">
        <w:rPr>
          <w:color w:val="000000" w:themeColor="text1"/>
        </w:rPr>
        <w:t>9</w:t>
      </w:r>
      <w:r w:rsidR="00A74354" w:rsidRPr="0024093F">
        <w:rPr>
          <w:color w:val="000000" w:themeColor="text1"/>
        </w:rPr>
        <w:t>. По результатам проведения экспертизы специалистом составляется экспертное заключение.</w:t>
      </w:r>
    </w:p>
    <w:p w:rsidR="00A74354" w:rsidRPr="0024093F" w:rsidRDefault="00A74354" w:rsidP="0024093F">
      <w:pPr>
        <w:pStyle w:val="1"/>
        <w:ind w:firstLine="740"/>
        <w:jc w:val="both"/>
        <w:rPr>
          <w:color w:val="000000" w:themeColor="text1"/>
        </w:rPr>
      </w:pPr>
      <w:r w:rsidRPr="0024093F">
        <w:rPr>
          <w:color w:val="000000" w:themeColor="text1"/>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A74354" w:rsidRPr="0024093F" w:rsidRDefault="00A74354" w:rsidP="0024093F">
      <w:pPr>
        <w:pStyle w:val="1"/>
        <w:ind w:firstLine="740"/>
        <w:jc w:val="both"/>
        <w:rPr>
          <w:color w:val="000000" w:themeColor="text1"/>
        </w:rPr>
      </w:pPr>
      <w:r w:rsidRPr="0024093F">
        <w:rPr>
          <w:color w:val="000000" w:themeColor="text1"/>
        </w:rPr>
        <w:t xml:space="preserve">Экспертное заключение по результатам проведения экспертизы подлежит рассмотрению и </w:t>
      </w:r>
      <w:proofErr w:type="gramStart"/>
      <w:r w:rsidRPr="0024093F">
        <w:rPr>
          <w:color w:val="000000" w:themeColor="text1"/>
        </w:rPr>
        <w:t>анализу</w:t>
      </w:r>
      <w:proofErr w:type="gramEnd"/>
      <w:r w:rsidRPr="0024093F">
        <w:rPr>
          <w:color w:val="000000" w:themeColor="text1"/>
        </w:rPr>
        <w:t xml:space="preserve"> </w:t>
      </w:r>
      <w:r w:rsidR="00576C4B" w:rsidRPr="0024093F">
        <w:rPr>
          <w:color w:val="000000" w:themeColor="text1"/>
        </w:rPr>
        <w:t xml:space="preserve">уполномоченным должностным лицом органа контроля </w:t>
      </w:r>
      <w:r w:rsidRPr="0024093F">
        <w:rPr>
          <w:color w:val="000000" w:themeColor="text1"/>
        </w:rPr>
        <w:t>на соответствие указанным в поручении на проведение экспертизы предмету и (или) вопросам экспертизы.</w:t>
      </w:r>
    </w:p>
    <w:p w:rsidR="00A74354" w:rsidRPr="0024093F" w:rsidRDefault="00576C4B" w:rsidP="0024093F">
      <w:pPr>
        <w:pStyle w:val="1"/>
        <w:ind w:firstLine="740"/>
        <w:jc w:val="both"/>
        <w:rPr>
          <w:color w:val="000000" w:themeColor="text1"/>
        </w:rPr>
      </w:pPr>
      <w:r w:rsidRPr="0024093F">
        <w:rPr>
          <w:color w:val="000000" w:themeColor="text1"/>
        </w:rPr>
        <w:t>У</w:t>
      </w:r>
      <w:r w:rsidR="00A74354" w:rsidRPr="0024093F">
        <w:rPr>
          <w:color w:val="000000" w:themeColor="text1"/>
        </w:rPr>
        <w:t>полномоченное должностное лицо вправе провести дополнительные контрольные действия, необходимые для достижения целей контрольного мероприятия, в случае выявления несоответствия экспертного заключения указанным в поручении на проведение экспертизы предмету и (или) вопросам экспертизы.</w:t>
      </w:r>
    </w:p>
    <w:p w:rsidR="00FE1906" w:rsidRPr="0024093F" w:rsidRDefault="00A74354" w:rsidP="0024093F">
      <w:pPr>
        <w:pStyle w:val="1"/>
        <w:shd w:val="clear" w:color="auto" w:fill="auto"/>
        <w:ind w:firstLine="740"/>
        <w:jc w:val="both"/>
        <w:rPr>
          <w:color w:val="000000" w:themeColor="text1"/>
        </w:rPr>
      </w:pPr>
      <w:r w:rsidRPr="0024093F">
        <w:rPr>
          <w:color w:val="000000" w:themeColor="text1"/>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294190" w:rsidRPr="00BB302C" w:rsidRDefault="008402D8" w:rsidP="00BB302C">
      <w:pPr>
        <w:pStyle w:val="1"/>
        <w:ind w:firstLine="740"/>
        <w:jc w:val="both"/>
        <w:rPr>
          <w:color w:val="FF0000"/>
        </w:rPr>
      </w:pPr>
      <w:r w:rsidRPr="00BB302C">
        <w:rPr>
          <w:color w:val="000000" w:themeColor="text1"/>
        </w:rPr>
        <w:t>30</w:t>
      </w:r>
      <w:r w:rsidR="00BB302C" w:rsidRPr="00BB302C">
        <w:rPr>
          <w:color w:val="000000" w:themeColor="text1"/>
        </w:rPr>
        <w:t xml:space="preserve">. </w:t>
      </w:r>
      <w:r w:rsidR="00294190" w:rsidRPr="0024093F">
        <w:rPr>
          <w:color w:val="000000" w:themeColor="text1"/>
        </w:rPr>
        <w:t xml:space="preserve">После окончания контрольных действий уполномоченное должностное </w:t>
      </w:r>
      <w:r w:rsidR="00FA7996">
        <w:rPr>
          <w:color w:val="000000" w:themeColor="text1"/>
        </w:rPr>
        <w:t xml:space="preserve">лицо </w:t>
      </w:r>
      <w:r w:rsidR="00294190" w:rsidRPr="0024093F">
        <w:rPr>
          <w:color w:val="000000" w:themeColor="text1"/>
        </w:rPr>
        <w:t xml:space="preserve">органа контроля подписывает справку о завершении </w:t>
      </w:r>
      <w:r w:rsidR="00294190" w:rsidRPr="0024093F">
        <w:rPr>
          <w:color w:val="000000" w:themeColor="text1"/>
        </w:rPr>
        <w:lastRenderedPageBreak/>
        <w:t>контрольных действий и направляет ее объекту контроля в по</w:t>
      </w:r>
      <w:r>
        <w:rPr>
          <w:color w:val="000000" w:themeColor="text1"/>
        </w:rPr>
        <w:t xml:space="preserve">рядке, предусмотренном пунктом </w:t>
      </w:r>
      <w:r w:rsidRPr="008402D8">
        <w:rPr>
          <w:color w:val="000000" w:themeColor="text1"/>
        </w:rPr>
        <w:t>12</w:t>
      </w:r>
      <w:r w:rsidR="00FA7996">
        <w:rPr>
          <w:color w:val="000000" w:themeColor="text1"/>
        </w:rPr>
        <w:t xml:space="preserve"> в</w:t>
      </w:r>
      <w:r w:rsidR="00294190" w:rsidRPr="0024093F">
        <w:rPr>
          <w:color w:val="000000" w:themeColor="text1"/>
        </w:rPr>
        <w:t>едомственного стандарта.</w:t>
      </w:r>
    </w:p>
    <w:p w:rsidR="00294190" w:rsidRPr="0024093F" w:rsidRDefault="008402D8" w:rsidP="0024093F">
      <w:pPr>
        <w:pStyle w:val="1"/>
        <w:ind w:firstLine="740"/>
        <w:jc w:val="both"/>
        <w:rPr>
          <w:color w:val="000000" w:themeColor="text1"/>
        </w:rPr>
      </w:pPr>
      <w:r w:rsidRPr="008402D8">
        <w:rPr>
          <w:color w:val="000000" w:themeColor="text1"/>
        </w:rPr>
        <w:t>31</w:t>
      </w:r>
      <w:r w:rsidR="00294190" w:rsidRPr="0024093F">
        <w:rPr>
          <w:color w:val="000000" w:themeColor="text1"/>
        </w:rPr>
        <w:t>.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B87CD5" w:rsidRPr="0024093F" w:rsidRDefault="008402D8" w:rsidP="0024093F">
      <w:pPr>
        <w:pStyle w:val="1"/>
        <w:shd w:val="clear" w:color="auto" w:fill="auto"/>
        <w:ind w:firstLine="740"/>
        <w:jc w:val="both"/>
        <w:rPr>
          <w:color w:val="000000" w:themeColor="text1"/>
        </w:rPr>
      </w:pPr>
      <w:r w:rsidRPr="008402D8">
        <w:rPr>
          <w:color w:val="000000" w:themeColor="text1"/>
        </w:rPr>
        <w:t>32</w:t>
      </w:r>
      <w:r w:rsidR="00294190" w:rsidRPr="0024093F">
        <w:rPr>
          <w:color w:val="000000" w:themeColor="text1"/>
        </w:rPr>
        <w:t>. Контрольное мероприятие может быть неоднократно приостановлено</w:t>
      </w:r>
      <w:r w:rsidR="00FA7996">
        <w:rPr>
          <w:color w:val="000000" w:themeColor="text1"/>
        </w:rPr>
        <w:t>:</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8402D8">
        <w:rPr>
          <w:rFonts w:ascii="Times New Roman" w:eastAsiaTheme="minorEastAsia" w:hAnsi="Times New Roman" w:cs="Times New Roman"/>
          <w:color w:val="000000" w:themeColor="text1"/>
          <w:sz w:val="28"/>
          <w:szCs w:val="28"/>
          <w:lang w:bidi="ar-SA"/>
        </w:rPr>
        <w:t>32</w:t>
      </w:r>
      <w:r w:rsidR="00294190" w:rsidRPr="0024093F">
        <w:rPr>
          <w:rFonts w:ascii="Times New Roman" w:eastAsiaTheme="minorEastAsia" w:hAnsi="Times New Roman" w:cs="Times New Roman"/>
          <w:color w:val="000000" w:themeColor="text1"/>
          <w:sz w:val="28"/>
          <w:szCs w:val="28"/>
          <w:lang w:bidi="ar-SA"/>
        </w:rPr>
        <w:t>.1</w:t>
      </w:r>
      <w:r w:rsidR="007B0A92">
        <w:rPr>
          <w:rFonts w:ascii="Times New Roman" w:eastAsiaTheme="minorEastAsia" w:hAnsi="Times New Roman" w:cs="Times New Roman"/>
          <w:color w:val="000000" w:themeColor="text1"/>
          <w:sz w:val="28"/>
          <w:szCs w:val="28"/>
          <w:lang w:bidi="ar-SA"/>
        </w:rPr>
        <w:t>.</w:t>
      </w:r>
      <w:r w:rsidR="00294190" w:rsidRPr="0024093F">
        <w:rPr>
          <w:rFonts w:ascii="Times New Roman" w:eastAsiaTheme="minorEastAsia" w:hAnsi="Times New Roman" w:cs="Times New Roman"/>
          <w:color w:val="000000" w:themeColor="text1"/>
          <w:sz w:val="28"/>
          <w:szCs w:val="28"/>
          <w:lang w:bidi="ar-SA"/>
        </w:rPr>
        <w:t xml:space="preserve"> на период проведения встречных проверок и (или) обследований;</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8402D8">
        <w:rPr>
          <w:rFonts w:ascii="Times New Roman" w:eastAsiaTheme="minorEastAsia" w:hAnsi="Times New Roman" w:cs="Times New Roman"/>
          <w:color w:val="000000" w:themeColor="text1"/>
          <w:sz w:val="28"/>
          <w:szCs w:val="28"/>
          <w:lang w:bidi="ar-SA"/>
        </w:rPr>
        <w:t>32</w:t>
      </w:r>
      <w:r w:rsidR="00294190" w:rsidRPr="0024093F">
        <w:rPr>
          <w:rFonts w:ascii="Times New Roman" w:eastAsiaTheme="minorEastAsia" w:hAnsi="Times New Roman" w:cs="Times New Roman"/>
          <w:color w:val="000000" w:themeColor="text1"/>
          <w:sz w:val="28"/>
          <w:szCs w:val="28"/>
          <w:lang w:bidi="ar-SA"/>
        </w:rPr>
        <w:t>.2</w:t>
      </w:r>
      <w:r w:rsidR="007B0A92">
        <w:rPr>
          <w:rFonts w:ascii="Times New Roman" w:eastAsiaTheme="minorEastAsia" w:hAnsi="Times New Roman" w:cs="Times New Roman"/>
          <w:color w:val="000000" w:themeColor="text1"/>
          <w:sz w:val="28"/>
          <w:szCs w:val="28"/>
          <w:lang w:bidi="ar-SA"/>
        </w:rPr>
        <w:t>.</w:t>
      </w:r>
      <w:r w:rsidR="00294190" w:rsidRPr="0024093F">
        <w:rPr>
          <w:rFonts w:ascii="Times New Roman" w:eastAsiaTheme="minorEastAsia" w:hAnsi="Times New Roman" w:cs="Times New Roman"/>
          <w:color w:val="000000" w:themeColor="text1"/>
          <w:sz w:val="28"/>
          <w:szCs w:val="28"/>
          <w:lang w:bidi="ar-SA"/>
        </w:rPr>
        <w:t xml:space="preserve"> на период проведения проверок, осуществляемых в соответствии с </w:t>
      </w:r>
      <w:hyperlink r:id="rId11" w:history="1">
        <w:r w:rsidR="00294190" w:rsidRPr="0024093F">
          <w:rPr>
            <w:rFonts w:ascii="Times New Roman" w:eastAsiaTheme="minorEastAsia" w:hAnsi="Times New Roman" w:cs="Times New Roman"/>
            <w:color w:val="000000" w:themeColor="text1"/>
            <w:sz w:val="28"/>
            <w:szCs w:val="28"/>
            <w:lang w:bidi="ar-SA"/>
          </w:rPr>
          <w:t>пунктом 2 статьи 266</w:t>
        </w:r>
      </w:hyperlink>
      <w:r w:rsidR="00294190" w:rsidRPr="0024093F">
        <w:rPr>
          <w:rFonts w:ascii="Times New Roman" w:eastAsiaTheme="minorEastAsia" w:hAnsi="Times New Roman" w:cs="Times New Roman"/>
          <w:color w:val="000000" w:themeColor="text1"/>
          <w:sz w:val="28"/>
          <w:szCs w:val="28"/>
          <w:lang w:bidi="ar-SA"/>
        </w:rP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roofErr w:type="gramStart"/>
      <w:r w:rsidRPr="008402D8">
        <w:rPr>
          <w:rFonts w:ascii="Times New Roman" w:eastAsiaTheme="minorEastAsia" w:hAnsi="Times New Roman" w:cs="Times New Roman"/>
          <w:color w:val="000000" w:themeColor="text1"/>
          <w:sz w:val="28"/>
          <w:szCs w:val="28"/>
          <w:lang w:bidi="ar-SA"/>
        </w:rPr>
        <w:t>32</w:t>
      </w:r>
      <w:r w:rsidR="00294190" w:rsidRPr="0024093F">
        <w:rPr>
          <w:rFonts w:ascii="Times New Roman" w:eastAsiaTheme="minorEastAsia" w:hAnsi="Times New Roman" w:cs="Times New Roman"/>
          <w:color w:val="000000" w:themeColor="text1"/>
          <w:sz w:val="28"/>
          <w:szCs w:val="28"/>
          <w:lang w:bidi="ar-SA"/>
        </w:rPr>
        <w:t>.3</w:t>
      </w:r>
      <w:r w:rsidR="007B0A92">
        <w:rPr>
          <w:rFonts w:ascii="Times New Roman" w:eastAsiaTheme="minorEastAsia" w:hAnsi="Times New Roman" w:cs="Times New Roman"/>
          <w:color w:val="000000" w:themeColor="text1"/>
          <w:sz w:val="28"/>
          <w:szCs w:val="28"/>
          <w:lang w:bidi="ar-SA"/>
        </w:rPr>
        <w:t>.</w:t>
      </w:r>
      <w:r w:rsidR="00294190" w:rsidRPr="0024093F">
        <w:rPr>
          <w:rFonts w:ascii="Times New Roman" w:eastAsiaTheme="minorEastAsia" w:hAnsi="Times New Roman" w:cs="Times New Roman"/>
          <w:color w:val="000000" w:themeColor="text1"/>
          <w:sz w:val="28"/>
          <w:szCs w:val="28"/>
          <w:lang w:bidi="ar-SA"/>
        </w:rPr>
        <w:t xml:space="preserve"> 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w:t>
      </w:r>
      <w:proofErr w:type="gramEnd"/>
      <w:r w:rsidR="00294190" w:rsidRPr="0024093F">
        <w:rPr>
          <w:rFonts w:ascii="Times New Roman" w:eastAsiaTheme="minorEastAsia" w:hAnsi="Times New Roman" w:cs="Times New Roman"/>
          <w:color w:val="000000" w:themeColor="text1"/>
          <w:sz w:val="28"/>
          <w:szCs w:val="28"/>
          <w:lang w:bidi="ar-SA"/>
        </w:rPr>
        <w:t xml:space="preserve"> их изучение в ходе проведения контрольного мероприятия;</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8402D8">
        <w:rPr>
          <w:rFonts w:ascii="Times New Roman" w:eastAsiaTheme="minorEastAsia" w:hAnsi="Times New Roman" w:cs="Times New Roman"/>
          <w:color w:val="000000" w:themeColor="text1"/>
          <w:sz w:val="28"/>
          <w:szCs w:val="28"/>
          <w:lang w:bidi="ar-SA"/>
        </w:rPr>
        <w:t>32</w:t>
      </w:r>
      <w:r w:rsidR="00294190" w:rsidRPr="0024093F">
        <w:rPr>
          <w:rFonts w:ascii="Times New Roman" w:eastAsiaTheme="minorEastAsia" w:hAnsi="Times New Roman" w:cs="Times New Roman"/>
          <w:color w:val="000000" w:themeColor="text1"/>
          <w:sz w:val="28"/>
          <w:szCs w:val="28"/>
          <w:lang w:bidi="ar-SA"/>
        </w:rPr>
        <w:t>.4</w:t>
      </w:r>
      <w:r w:rsidR="007B0A92">
        <w:rPr>
          <w:rFonts w:ascii="Times New Roman" w:eastAsiaTheme="minorEastAsia" w:hAnsi="Times New Roman" w:cs="Times New Roman"/>
          <w:color w:val="000000" w:themeColor="text1"/>
          <w:sz w:val="28"/>
          <w:szCs w:val="28"/>
          <w:lang w:bidi="ar-SA"/>
        </w:rPr>
        <w:t>.</w:t>
      </w:r>
      <w:r w:rsidR="00294190" w:rsidRPr="0024093F">
        <w:rPr>
          <w:rFonts w:ascii="Times New Roman" w:eastAsiaTheme="minorEastAsia" w:hAnsi="Times New Roman" w:cs="Times New Roman"/>
          <w:color w:val="000000" w:themeColor="text1"/>
          <w:sz w:val="28"/>
          <w:szCs w:val="28"/>
          <w:lang w:bidi="ar-SA"/>
        </w:rPr>
        <w:t xml:space="preserve"> на период организации и проведения экспертиз;</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8402D8">
        <w:rPr>
          <w:rFonts w:ascii="Times New Roman" w:eastAsiaTheme="minorEastAsia" w:hAnsi="Times New Roman" w:cs="Times New Roman"/>
          <w:color w:val="000000" w:themeColor="text1"/>
          <w:sz w:val="28"/>
          <w:szCs w:val="28"/>
          <w:lang w:bidi="ar-SA"/>
        </w:rPr>
        <w:t>32</w:t>
      </w:r>
      <w:r w:rsidR="00294190" w:rsidRPr="0024093F">
        <w:rPr>
          <w:rFonts w:ascii="Times New Roman" w:eastAsiaTheme="minorEastAsia" w:hAnsi="Times New Roman" w:cs="Times New Roman"/>
          <w:color w:val="000000" w:themeColor="text1"/>
          <w:sz w:val="28"/>
          <w:szCs w:val="28"/>
          <w:lang w:bidi="ar-SA"/>
        </w:rPr>
        <w:t>.5</w:t>
      </w:r>
      <w:r w:rsidR="007B0A92">
        <w:rPr>
          <w:rFonts w:ascii="Times New Roman" w:eastAsiaTheme="minorEastAsia" w:hAnsi="Times New Roman" w:cs="Times New Roman"/>
          <w:color w:val="000000" w:themeColor="text1"/>
          <w:sz w:val="28"/>
          <w:szCs w:val="28"/>
          <w:lang w:bidi="ar-SA"/>
        </w:rPr>
        <w:t>.</w:t>
      </w:r>
      <w:r w:rsidR="00294190" w:rsidRPr="0024093F">
        <w:rPr>
          <w:rFonts w:ascii="Times New Roman" w:eastAsiaTheme="minorEastAsia" w:hAnsi="Times New Roman" w:cs="Times New Roman"/>
          <w:color w:val="000000" w:themeColor="text1"/>
          <w:sz w:val="28"/>
          <w:szCs w:val="28"/>
          <w:lang w:bidi="ar-SA"/>
        </w:rPr>
        <w:t xml:space="preserve"> 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8402D8">
        <w:rPr>
          <w:rFonts w:ascii="Times New Roman" w:eastAsiaTheme="minorEastAsia" w:hAnsi="Times New Roman" w:cs="Times New Roman"/>
          <w:color w:val="000000" w:themeColor="text1"/>
          <w:sz w:val="28"/>
          <w:szCs w:val="28"/>
          <w:lang w:bidi="ar-SA"/>
        </w:rPr>
        <w:t>32</w:t>
      </w:r>
      <w:r w:rsidR="00294190" w:rsidRPr="0024093F">
        <w:rPr>
          <w:rFonts w:ascii="Times New Roman" w:eastAsiaTheme="minorEastAsia" w:hAnsi="Times New Roman" w:cs="Times New Roman"/>
          <w:color w:val="000000" w:themeColor="text1"/>
          <w:sz w:val="28"/>
          <w:szCs w:val="28"/>
          <w:lang w:bidi="ar-SA"/>
        </w:rPr>
        <w:t>.6</w:t>
      </w:r>
      <w:r w:rsidR="007B0A92">
        <w:rPr>
          <w:rFonts w:ascii="Times New Roman" w:eastAsiaTheme="minorEastAsia" w:hAnsi="Times New Roman" w:cs="Times New Roman"/>
          <w:color w:val="000000" w:themeColor="text1"/>
          <w:sz w:val="28"/>
          <w:szCs w:val="28"/>
          <w:lang w:bidi="ar-SA"/>
        </w:rPr>
        <w:t>.</w:t>
      </w:r>
      <w:r w:rsidR="00294190" w:rsidRPr="0024093F">
        <w:rPr>
          <w:rFonts w:ascii="Times New Roman" w:eastAsiaTheme="minorEastAsia" w:hAnsi="Times New Roman" w:cs="Times New Roman"/>
          <w:color w:val="000000" w:themeColor="text1"/>
          <w:sz w:val="28"/>
          <w:szCs w:val="28"/>
          <w:lang w:bidi="ar-SA"/>
        </w:rPr>
        <w:t xml:space="preserve"> 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8402D8">
        <w:rPr>
          <w:rFonts w:ascii="Times New Roman" w:eastAsiaTheme="minorEastAsia" w:hAnsi="Times New Roman" w:cs="Times New Roman"/>
          <w:color w:val="000000" w:themeColor="text1"/>
          <w:sz w:val="28"/>
          <w:szCs w:val="28"/>
          <w:lang w:bidi="ar-SA"/>
        </w:rPr>
        <w:t>32</w:t>
      </w:r>
      <w:r w:rsidR="00294190" w:rsidRPr="0024093F">
        <w:rPr>
          <w:rFonts w:ascii="Times New Roman" w:eastAsiaTheme="minorEastAsia" w:hAnsi="Times New Roman" w:cs="Times New Roman"/>
          <w:color w:val="000000" w:themeColor="text1"/>
          <w:sz w:val="28"/>
          <w:szCs w:val="28"/>
          <w:lang w:bidi="ar-SA"/>
        </w:rPr>
        <w:t>.7</w:t>
      </w:r>
      <w:r w:rsidR="007B0A92">
        <w:rPr>
          <w:rFonts w:ascii="Times New Roman" w:eastAsiaTheme="minorEastAsia" w:hAnsi="Times New Roman" w:cs="Times New Roman"/>
          <w:color w:val="000000" w:themeColor="text1"/>
          <w:sz w:val="28"/>
          <w:szCs w:val="28"/>
          <w:lang w:bidi="ar-SA"/>
        </w:rPr>
        <w:t>.</w:t>
      </w:r>
      <w:r w:rsidR="00294190" w:rsidRPr="0024093F">
        <w:rPr>
          <w:rFonts w:ascii="Times New Roman" w:eastAsiaTheme="minorEastAsia" w:hAnsi="Times New Roman" w:cs="Times New Roman"/>
          <w:color w:val="000000" w:themeColor="text1"/>
          <w:sz w:val="28"/>
          <w:szCs w:val="28"/>
          <w:lang w:bidi="ar-SA"/>
        </w:rPr>
        <w:t xml:space="preserve"> на период осуществления объектом контроля действий по приемке товаров (работ, услуг) в соответствии с условиями </w:t>
      </w:r>
      <w:r w:rsidR="00022CE3" w:rsidRPr="0024093F">
        <w:rPr>
          <w:rFonts w:ascii="Times New Roman" w:eastAsiaTheme="minorEastAsia" w:hAnsi="Times New Roman" w:cs="Times New Roman"/>
          <w:color w:val="000000" w:themeColor="text1"/>
          <w:sz w:val="28"/>
          <w:szCs w:val="28"/>
          <w:lang w:bidi="ar-SA"/>
        </w:rPr>
        <w:t>муниципальных</w:t>
      </w:r>
      <w:r w:rsidR="00294190" w:rsidRPr="0024093F">
        <w:rPr>
          <w:rFonts w:ascii="Times New Roman" w:eastAsiaTheme="minorEastAsia" w:hAnsi="Times New Roman" w:cs="Times New Roman"/>
          <w:color w:val="000000" w:themeColor="text1"/>
          <w:sz w:val="28"/>
          <w:szCs w:val="28"/>
          <w:lang w:bidi="ar-SA"/>
        </w:rPr>
        <w:t xml:space="preserve"> контрактов, договоров (соглашений), заключенных в це</w:t>
      </w:r>
      <w:r w:rsidR="00022CE3" w:rsidRPr="0024093F">
        <w:rPr>
          <w:rFonts w:ascii="Times New Roman" w:eastAsiaTheme="minorEastAsia" w:hAnsi="Times New Roman" w:cs="Times New Roman"/>
          <w:color w:val="000000" w:themeColor="text1"/>
          <w:sz w:val="28"/>
          <w:szCs w:val="28"/>
          <w:lang w:bidi="ar-SA"/>
        </w:rPr>
        <w:t>лях исполнения муниципальных</w:t>
      </w:r>
      <w:r w:rsidR="00294190" w:rsidRPr="0024093F">
        <w:rPr>
          <w:rFonts w:ascii="Times New Roman" w:eastAsiaTheme="minorEastAsia" w:hAnsi="Times New Roman" w:cs="Times New Roman"/>
          <w:color w:val="000000" w:themeColor="text1"/>
          <w:sz w:val="28"/>
          <w:szCs w:val="28"/>
          <w:lang w:bidi="ar-SA"/>
        </w:rPr>
        <w:t xml:space="preserve"> контрактов;</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8402D8">
        <w:rPr>
          <w:rFonts w:ascii="Times New Roman" w:eastAsiaTheme="minorEastAsia" w:hAnsi="Times New Roman" w:cs="Times New Roman"/>
          <w:color w:val="000000" w:themeColor="text1"/>
          <w:sz w:val="28"/>
          <w:szCs w:val="28"/>
          <w:lang w:bidi="ar-SA"/>
        </w:rPr>
        <w:t>32</w:t>
      </w:r>
      <w:r w:rsidR="00022CE3" w:rsidRPr="0024093F">
        <w:rPr>
          <w:rFonts w:ascii="Times New Roman" w:eastAsiaTheme="minorEastAsia" w:hAnsi="Times New Roman" w:cs="Times New Roman"/>
          <w:color w:val="000000" w:themeColor="text1"/>
          <w:sz w:val="28"/>
          <w:szCs w:val="28"/>
          <w:lang w:bidi="ar-SA"/>
        </w:rPr>
        <w:t>.8</w:t>
      </w:r>
      <w:r w:rsidR="007B0A92">
        <w:rPr>
          <w:rFonts w:ascii="Times New Roman" w:eastAsiaTheme="minorEastAsia" w:hAnsi="Times New Roman" w:cs="Times New Roman"/>
          <w:color w:val="000000" w:themeColor="text1"/>
          <w:sz w:val="28"/>
          <w:szCs w:val="28"/>
          <w:lang w:bidi="ar-SA"/>
        </w:rPr>
        <w:t>.</w:t>
      </w:r>
      <w:r w:rsidR="00022CE3" w:rsidRPr="0024093F">
        <w:rPr>
          <w:rFonts w:ascii="Times New Roman" w:eastAsiaTheme="minorEastAsia" w:hAnsi="Times New Roman" w:cs="Times New Roman"/>
          <w:color w:val="000000" w:themeColor="text1"/>
          <w:sz w:val="28"/>
          <w:szCs w:val="28"/>
          <w:lang w:bidi="ar-SA"/>
        </w:rPr>
        <w:t xml:space="preserve"> </w:t>
      </w:r>
      <w:r w:rsidR="00294190" w:rsidRPr="0024093F">
        <w:rPr>
          <w:rFonts w:ascii="Times New Roman" w:eastAsiaTheme="minorEastAsia" w:hAnsi="Times New Roman" w:cs="Times New Roman"/>
          <w:color w:val="000000" w:themeColor="text1"/>
          <w:sz w:val="28"/>
          <w:szCs w:val="28"/>
          <w:lang w:bidi="ar-SA"/>
        </w:rP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294190" w:rsidRPr="0024093F" w:rsidRDefault="00294190"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24093F">
        <w:rPr>
          <w:rFonts w:ascii="Times New Roman" w:eastAsiaTheme="minorEastAsia" w:hAnsi="Times New Roman" w:cs="Times New Roman"/>
          <w:color w:val="000000" w:themeColor="text1"/>
          <w:sz w:val="28"/>
          <w:szCs w:val="28"/>
          <w:lang w:bidi="ar-SA"/>
        </w:rPr>
        <w:t>Общий срок приостановлений контрольного мероприятия не может составлять более 2 лет.</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bookmarkStart w:id="2" w:name="sub_1027"/>
      <w:r w:rsidRPr="008402D8">
        <w:rPr>
          <w:rFonts w:ascii="Times New Roman" w:eastAsiaTheme="minorEastAsia" w:hAnsi="Times New Roman" w:cs="Times New Roman"/>
          <w:color w:val="000000" w:themeColor="text1"/>
          <w:sz w:val="28"/>
          <w:szCs w:val="28"/>
          <w:lang w:bidi="ar-SA"/>
        </w:rPr>
        <w:t>33</w:t>
      </w:r>
      <w:r w:rsidR="00294190" w:rsidRPr="0024093F">
        <w:rPr>
          <w:rFonts w:ascii="Times New Roman" w:eastAsiaTheme="minorEastAsia" w:hAnsi="Times New Roman" w:cs="Times New Roman"/>
          <w:color w:val="000000" w:themeColor="text1"/>
          <w:sz w:val="28"/>
          <w:szCs w:val="28"/>
          <w:lang w:bidi="ar-SA"/>
        </w:rPr>
        <w:t xml:space="preserve">. Решение о приостановлении проведения контрольного мероприятия принимается </w:t>
      </w:r>
      <w:r w:rsidR="00022CE3" w:rsidRPr="0024093F">
        <w:rPr>
          <w:rFonts w:ascii="Times New Roman" w:eastAsiaTheme="minorEastAsia" w:hAnsi="Times New Roman" w:cs="Times New Roman"/>
          <w:color w:val="000000" w:themeColor="text1"/>
          <w:sz w:val="28"/>
          <w:szCs w:val="28"/>
          <w:lang w:bidi="ar-SA"/>
        </w:rPr>
        <w:t xml:space="preserve">главой администрации муниципального округа Очаково-Матвеевское в форме распоряжения </w:t>
      </w:r>
      <w:r w:rsidR="00294190" w:rsidRPr="0024093F">
        <w:rPr>
          <w:rFonts w:ascii="Times New Roman" w:eastAsiaTheme="minorEastAsia" w:hAnsi="Times New Roman" w:cs="Times New Roman"/>
          <w:color w:val="000000" w:themeColor="text1"/>
          <w:sz w:val="28"/>
          <w:szCs w:val="28"/>
          <w:lang w:bidi="ar-SA"/>
        </w:rPr>
        <w:t xml:space="preserve"> на основании</w:t>
      </w:r>
      <w:r w:rsidR="00022CE3" w:rsidRPr="0024093F">
        <w:rPr>
          <w:rFonts w:ascii="Times New Roman" w:eastAsiaTheme="minorEastAsia" w:hAnsi="Times New Roman" w:cs="Times New Roman"/>
          <w:color w:val="000000" w:themeColor="text1"/>
          <w:sz w:val="28"/>
          <w:szCs w:val="28"/>
          <w:lang w:bidi="ar-SA"/>
        </w:rPr>
        <w:t xml:space="preserve"> мотивированного обращения </w:t>
      </w:r>
      <w:r w:rsidR="00022CE3" w:rsidRPr="0024093F">
        <w:rPr>
          <w:rFonts w:ascii="Times New Roman" w:eastAsiaTheme="minorEastAsia" w:hAnsi="Times New Roman" w:cs="Times New Roman"/>
          <w:color w:val="000000" w:themeColor="text1"/>
          <w:sz w:val="28"/>
          <w:szCs w:val="28"/>
          <w:lang w:bidi="ar-SA"/>
        </w:rPr>
        <w:lastRenderedPageBreak/>
        <w:t>уполномоченного должностного лица органа контроля</w:t>
      </w:r>
      <w:r w:rsidR="00294190" w:rsidRPr="0024093F">
        <w:rPr>
          <w:rFonts w:ascii="Times New Roman" w:eastAsiaTheme="minorEastAsia" w:hAnsi="Times New Roman" w:cs="Times New Roman"/>
          <w:color w:val="000000" w:themeColor="text1"/>
          <w:sz w:val="28"/>
          <w:szCs w:val="28"/>
          <w:lang w:bidi="ar-SA"/>
        </w:rPr>
        <w:t>.</w:t>
      </w:r>
    </w:p>
    <w:bookmarkEnd w:id="2"/>
    <w:p w:rsidR="00294190" w:rsidRPr="0024093F" w:rsidRDefault="00294190"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24093F">
        <w:rPr>
          <w:rFonts w:ascii="Times New Roman" w:eastAsiaTheme="minorEastAsia" w:hAnsi="Times New Roman" w:cs="Times New Roman"/>
          <w:color w:val="000000" w:themeColor="text1"/>
          <w:sz w:val="28"/>
          <w:szCs w:val="28"/>
          <w:lang w:bidi="ar-SA"/>
        </w:rPr>
        <w:t>На время приостановления проведения контрольного мероприятия течение его срока прерывается.</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bookmarkStart w:id="3" w:name="sub_1028"/>
      <w:r w:rsidRPr="008402D8">
        <w:rPr>
          <w:rFonts w:ascii="Times New Roman" w:eastAsiaTheme="minorEastAsia" w:hAnsi="Times New Roman" w:cs="Times New Roman"/>
          <w:color w:val="000000" w:themeColor="text1"/>
          <w:sz w:val="28"/>
          <w:szCs w:val="28"/>
          <w:lang w:bidi="ar-SA"/>
        </w:rPr>
        <w:t>34</w:t>
      </w:r>
      <w:r w:rsidR="00294190" w:rsidRPr="0024093F">
        <w:rPr>
          <w:rFonts w:ascii="Times New Roman" w:eastAsiaTheme="minorEastAsia" w:hAnsi="Times New Roman" w:cs="Times New Roman"/>
          <w:color w:val="000000" w:themeColor="text1"/>
          <w:sz w:val="28"/>
          <w:szCs w:val="28"/>
          <w:lang w:bidi="ar-SA"/>
        </w:rPr>
        <w:t xml:space="preserve">. Решение о возобновлении проведения контрольного мероприятия принимается </w:t>
      </w:r>
      <w:r w:rsidR="00022CE3" w:rsidRPr="0024093F">
        <w:rPr>
          <w:rFonts w:ascii="Times New Roman" w:eastAsiaTheme="minorEastAsia" w:hAnsi="Times New Roman" w:cs="Times New Roman"/>
          <w:color w:val="000000" w:themeColor="text1"/>
          <w:sz w:val="28"/>
          <w:szCs w:val="28"/>
          <w:lang w:bidi="ar-SA"/>
        </w:rPr>
        <w:t xml:space="preserve">главой администрации муниципального округа Очаково-Матвеевское в форме распоряжения </w:t>
      </w:r>
      <w:r w:rsidR="00294190" w:rsidRPr="0024093F">
        <w:rPr>
          <w:rFonts w:ascii="Times New Roman" w:eastAsiaTheme="minorEastAsia" w:hAnsi="Times New Roman" w:cs="Times New Roman"/>
          <w:color w:val="000000" w:themeColor="text1"/>
          <w:sz w:val="28"/>
          <w:szCs w:val="28"/>
          <w:lang w:bidi="ar-SA"/>
        </w:rPr>
        <w:t>после получения сведений об устранении причин приостановления контрольного мероприятия.</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bookmarkStart w:id="4" w:name="sub_1029"/>
      <w:bookmarkEnd w:id="3"/>
      <w:r w:rsidRPr="008402D8">
        <w:rPr>
          <w:rFonts w:ascii="Times New Roman" w:eastAsiaTheme="minorEastAsia" w:hAnsi="Times New Roman" w:cs="Times New Roman"/>
          <w:color w:val="000000" w:themeColor="text1"/>
          <w:sz w:val="28"/>
          <w:szCs w:val="28"/>
          <w:lang w:bidi="ar-SA"/>
        </w:rPr>
        <w:t>35</w:t>
      </w:r>
      <w:r w:rsidR="00294190" w:rsidRPr="0024093F">
        <w:rPr>
          <w:rFonts w:ascii="Times New Roman" w:eastAsiaTheme="minorEastAsia" w:hAnsi="Times New Roman" w:cs="Times New Roman"/>
          <w:color w:val="000000" w:themeColor="text1"/>
          <w:sz w:val="28"/>
          <w:szCs w:val="28"/>
          <w:lang w:bidi="ar-SA"/>
        </w:rPr>
        <w:t>. Контрольное мероприятие подлежит прекращению в случае установления после его назначения факта:</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bookmarkStart w:id="5" w:name="sub_2901"/>
      <w:bookmarkEnd w:id="4"/>
      <w:r w:rsidRPr="008402D8">
        <w:rPr>
          <w:rFonts w:ascii="Times New Roman" w:eastAsiaTheme="minorEastAsia" w:hAnsi="Times New Roman" w:cs="Times New Roman"/>
          <w:color w:val="000000" w:themeColor="text1"/>
          <w:sz w:val="28"/>
          <w:szCs w:val="28"/>
          <w:lang w:bidi="ar-SA"/>
        </w:rPr>
        <w:t>35</w:t>
      </w:r>
      <w:r w:rsidR="00022CE3" w:rsidRPr="0024093F">
        <w:rPr>
          <w:rFonts w:ascii="Times New Roman" w:eastAsiaTheme="minorEastAsia" w:hAnsi="Times New Roman" w:cs="Times New Roman"/>
          <w:color w:val="000000" w:themeColor="text1"/>
          <w:sz w:val="28"/>
          <w:szCs w:val="28"/>
          <w:lang w:bidi="ar-SA"/>
        </w:rPr>
        <w:t>.1</w:t>
      </w:r>
      <w:r w:rsidR="007B0A92">
        <w:rPr>
          <w:rFonts w:ascii="Times New Roman" w:eastAsiaTheme="minorEastAsia" w:hAnsi="Times New Roman" w:cs="Times New Roman"/>
          <w:color w:val="000000" w:themeColor="text1"/>
          <w:sz w:val="28"/>
          <w:szCs w:val="28"/>
          <w:lang w:bidi="ar-SA"/>
        </w:rPr>
        <w:t>.</w:t>
      </w:r>
      <w:r w:rsidR="00022CE3" w:rsidRPr="0024093F">
        <w:rPr>
          <w:rFonts w:ascii="Times New Roman" w:eastAsiaTheme="minorEastAsia" w:hAnsi="Times New Roman" w:cs="Times New Roman"/>
          <w:color w:val="000000" w:themeColor="text1"/>
          <w:sz w:val="28"/>
          <w:szCs w:val="28"/>
          <w:lang w:bidi="ar-SA"/>
        </w:rPr>
        <w:t xml:space="preserve"> </w:t>
      </w:r>
      <w:r w:rsidR="00294190" w:rsidRPr="0024093F">
        <w:rPr>
          <w:rFonts w:ascii="Times New Roman" w:eastAsiaTheme="minorEastAsia" w:hAnsi="Times New Roman" w:cs="Times New Roman"/>
          <w:color w:val="000000" w:themeColor="text1"/>
          <w:sz w:val="28"/>
          <w:szCs w:val="28"/>
          <w:lang w:bidi="ar-SA"/>
        </w:rPr>
        <w:t>ликвидации (упразднения) объекта контроля;</w:t>
      </w:r>
    </w:p>
    <w:bookmarkEnd w:id="5"/>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8402D8">
        <w:rPr>
          <w:rFonts w:ascii="Times New Roman" w:eastAsiaTheme="minorEastAsia" w:hAnsi="Times New Roman" w:cs="Times New Roman"/>
          <w:color w:val="000000" w:themeColor="text1"/>
          <w:sz w:val="28"/>
          <w:szCs w:val="28"/>
          <w:lang w:bidi="ar-SA"/>
        </w:rPr>
        <w:t>35</w:t>
      </w:r>
      <w:r w:rsidR="00022CE3" w:rsidRPr="0024093F">
        <w:rPr>
          <w:rFonts w:ascii="Times New Roman" w:eastAsiaTheme="minorEastAsia" w:hAnsi="Times New Roman" w:cs="Times New Roman"/>
          <w:color w:val="000000" w:themeColor="text1"/>
          <w:sz w:val="28"/>
          <w:szCs w:val="28"/>
          <w:lang w:bidi="ar-SA"/>
        </w:rPr>
        <w:t>.2</w:t>
      </w:r>
      <w:r w:rsidR="007B0A92">
        <w:rPr>
          <w:rFonts w:ascii="Times New Roman" w:eastAsiaTheme="minorEastAsia" w:hAnsi="Times New Roman" w:cs="Times New Roman"/>
          <w:color w:val="000000" w:themeColor="text1"/>
          <w:sz w:val="28"/>
          <w:szCs w:val="28"/>
          <w:lang w:bidi="ar-SA"/>
        </w:rPr>
        <w:t>.</w:t>
      </w:r>
      <w:r w:rsidR="00022CE3" w:rsidRPr="0024093F">
        <w:rPr>
          <w:rFonts w:ascii="Times New Roman" w:eastAsiaTheme="minorEastAsia" w:hAnsi="Times New Roman" w:cs="Times New Roman"/>
          <w:color w:val="000000" w:themeColor="text1"/>
          <w:sz w:val="28"/>
          <w:szCs w:val="28"/>
          <w:lang w:bidi="ar-SA"/>
        </w:rPr>
        <w:t xml:space="preserve"> </w:t>
      </w:r>
      <w:r w:rsidR="00294190" w:rsidRPr="0024093F">
        <w:rPr>
          <w:rFonts w:ascii="Times New Roman" w:eastAsiaTheme="minorEastAsia" w:hAnsi="Times New Roman" w:cs="Times New Roman"/>
          <w:color w:val="000000" w:themeColor="text1"/>
          <w:sz w:val="28"/>
          <w:szCs w:val="28"/>
          <w:lang w:bidi="ar-SA"/>
        </w:rPr>
        <w:t>неосуществления объектом контроля в проверяемом периоде деятельности в соответствии с темой контрольного мероприятия;</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8402D8">
        <w:rPr>
          <w:rFonts w:ascii="Times New Roman" w:eastAsiaTheme="minorEastAsia" w:hAnsi="Times New Roman" w:cs="Times New Roman"/>
          <w:color w:val="000000" w:themeColor="text1"/>
          <w:sz w:val="28"/>
          <w:szCs w:val="28"/>
          <w:lang w:bidi="ar-SA"/>
        </w:rPr>
        <w:t>35</w:t>
      </w:r>
      <w:r w:rsidR="00022CE3" w:rsidRPr="0024093F">
        <w:rPr>
          <w:rFonts w:ascii="Times New Roman" w:eastAsiaTheme="minorEastAsia" w:hAnsi="Times New Roman" w:cs="Times New Roman"/>
          <w:color w:val="000000" w:themeColor="text1"/>
          <w:sz w:val="28"/>
          <w:szCs w:val="28"/>
          <w:lang w:bidi="ar-SA"/>
        </w:rPr>
        <w:t>.3</w:t>
      </w:r>
      <w:r w:rsidR="007B0A92">
        <w:rPr>
          <w:rFonts w:ascii="Times New Roman" w:eastAsiaTheme="minorEastAsia" w:hAnsi="Times New Roman" w:cs="Times New Roman"/>
          <w:color w:val="000000" w:themeColor="text1"/>
          <w:sz w:val="28"/>
          <w:szCs w:val="28"/>
          <w:lang w:bidi="ar-SA"/>
        </w:rPr>
        <w:t>.</w:t>
      </w:r>
      <w:r w:rsidR="00022CE3" w:rsidRPr="0024093F">
        <w:rPr>
          <w:rFonts w:ascii="Times New Roman" w:eastAsiaTheme="minorEastAsia" w:hAnsi="Times New Roman" w:cs="Times New Roman"/>
          <w:color w:val="000000" w:themeColor="text1"/>
          <w:sz w:val="28"/>
          <w:szCs w:val="28"/>
          <w:lang w:bidi="ar-SA"/>
        </w:rPr>
        <w:t xml:space="preserve"> </w:t>
      </w:r>
      <w:r w:rsidR="00294190" w:rsidRPr="0024093F">
        <w:rPr>
          <w:rFonts w:ascii="Times New Roman" w:eastAsiaTheme="minorEastAsia" w:hAnsi="Times New Roman" w:cs="Times New Roman"/>
          <w:color w:val="000000" w:themeColor="text1"/>
          <w:sz w:val="28"/>
          <w:szCs w:val="28"/>
          <w:lang w:bidi="ar-SA"/>
        </w:rPr>
        <w:t>невозможности проведения контрольного мероприятия по истечении предельного периода приостановления контрольного мероприятия.</w:t>
      </w:r>
    </w:p>
    <w:p w:rsidR="00227EBF"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bookmarkStart w:id="6" w:name="sub_1031"/>
      <w:r>
        <w:rPr>
          <w:rFonts w:ascii="Times New Roman" w:eastAsiaTheme="minorEastAsia" w:hAnsi="Times New Roman" w:cs="Times New Roman"/>
          <w:color w:val="000000" w:themeColor="text1"/>
          <w:sz w:val="28"/>
          <w:szCs w:val="28"/>
          <w:lang w:bidi="ar-SA"/>
        </w:rPr>
        <w:t>3</w:t>
      </w:r>
      <w:r w:rsidRPr="008402D8">
        <w:rPr>
          <w:rFonts w:ascii="Times New Roman" w:eastAsiaTheme="minorEastAsia" w:hAnsi="Times New Roman" w:cs="Times New Roman"/>
          <w:color w:val="000000" w:themeColor="text1"/>
          <w:sz w:val="28"/>
          <w:szCs w:val="28"/>
          <w:lang w:bidi="ar-SA"/>
        </w:rPr>
        <w:t>6</w:t>
      </w:r>
      <w:r w:rsidR="00227EBF" w:rsidRPr="0024093F">
        <w:rPr>
          <w:rFonts w:ascii="Times New Roman" w:eastAsiaTheme="minorEastAsia" w:hAnsi="Times New Roman" w:cs="Times New Roman"/>
          <w:color w:val="000000" w:themeColor="text1"/>
          <w:sz w:val="28"/>
          <w:szCs w:val="28"/>
          <w:lang w:bidi="ar-SA"/>
        </w:rPr>
        <w:t>. Решение о прекращении проведения контрольного мероприятия принимается главой администрации муниципального округа Очаково-Матвеевское в форме распоряжения  на основании мотивированного обращения уполномоченного должностного лица органа контроля.</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Pr>
          <w:rFonts w:ascii="Times New Roman" w:eastAsiaTheme="minorEastAsia" w:hAnsi="Times New Roman" w:cs="Times New Roman"/>
          <w:color w:val="000000" w:themeColor="text1"/>
          <w:sz w:val="28"/>
          <w:szCs w:val="28"/>
          <w:lang w:bidi="ar-SA"/>
        </w:rPr>
        <w:t>3</w:t>
      </w:r>
      <w:r w:rsidRPr="008402D8">
        <w:rPr>
          <w:rFonts w:ascii="Times New Roman" w:eastAsiaTheme="minorEastAsia" w:hAnsi="Times New Roman" w:cs="Times New Roman"/>
          <w:color w:val="000000" w:themeColor="text1"/>
          <w:sz w:val="28"/>
          <w:szCs w:val="28"/>
          <w:lang w:bidi="ar-SA"/>
        </w:rPr>
        <w:t>7</w:t>
      </w:r>
      <w:r w:rsidR="00294190" w:rsidRPr="0024093F">
        <w:rPr>
          <w:rFonts w:ascii="Times New Roman" w:eastAsiaTheme="minorEastAsia" w:hAnsi="Times New Roman" w:cs="Times New Roman"/>
          <w:color w:val="000000" w:themeColor="text1"/>
          <w:sz w:val="28"/>
          <w:szCs w:val="28"/>
          <w:lang w:bidi="ar-SA"/>
        </w:rPr>
        <w:t xml:space="preserve">. Копии решений о приостановлении, возобновлении и прекращении контрольного мероприятия направляются объекту контроля в порядке, предусмотренном </w:t>
      </w:r>
      <w:r w:rsidR="00CA4613">
        <w:rPr>
          <w:rFonts w:ascii="Times New Roman" w:hAnsi="Times New Roman" w:cs="Times New Roman"/>
          <w:color w:val="000000" w:themeColor="text1"/>
          <w:sz w:val="28"/>
          <w:szCs w:val="28"/>
        </w:rPr>
        <w:t xml:space="preserve">пунктом </w:t>
      </w:r>
      <w:r w:rsidR="00CA4613" w:rsidRPr="00CA4613">
        <w:rPr>
          <w:rFonts w:ascii="Times New Roman" w:hAnsi="Times New Roman" w:cs="Times New Roman"/>
          <w:color w:val="000000" w:themeColor="text1"/>
          <w:sz w:val="28"/>
          <w:szCs w:val="28"/>
        </w:rPr>
        <w:t>12</w:t>
      </w:r>
      <w:r w:rsidR="00E207B3">
        <w:rPr>
          <w:rFonts w:ascii="Times New Roman" w:hAnsi="Times New Roman" w:cs="Times New Roman"/>
          <w:color w:val="000000" w:themeColor="text1"/>
          <w:sz w:val="28"/>
          <w:szCs w:val="28"/>
        </w:rPr>
        <w:t xml:space="preserve"> в</w:t>
      </w:r>
      <w:r w:rsidR="00022CE3" w:rsidRPr="0024093F">
        <w:rPr>
          <w:rFonts w:ascii="Times New Roman" w:hAnsi="Times New Roman" w:cs="Times New Roman"/>
          <w:color w:val="000000" w:themeColor="text1"/>
          <w:sz w:val="28"/>
          <w:szCs w:val="28"/>
        </w:rPr>
        <w:t xml:space="preserve">едомственного </w:t>
      </w:r>
      <w:r w:rsidR="00294190" w:rsidRPr="0024093F">
        <w:rPr>
          <w:rFonts w:ascii="Times New Roman" w:eastAsiaTheme="minorEastAsia" w:hAnsi="Times New Roman" w:cs="Times New Roman"/>
          <w:color w:val="000000" w:themeColor="text1"/>
          <w:sz w:val="28"/>
          <w:szCs w:val="28"/>
          <w:lang w:bidi="ar-SA"/>
        </w:rPr>
        <w:t>стандарта.</w:t>
      </w:r>
    </w:p>
    <w:bookmarkEnd w:id="6"/>
    <w:p w:rsidR="00294190" w:rsidRPr="0024093F" w:rsidRDefault="00294190"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r w:rsidRPr="0024093F">
        <w:rPr>
          <w:rFonts w:ascii="Times New Roman" w:eastAsiaTheme="minorEastAsia" w:hAnsi="Times New Roman" w:cs="Times New Roman"/>
          <w:color w:val="000000" w:themeColor="text1"/>
          <w:sz w:val="28"/>
          <w:szCs w:val="28"/>
          <w:lang w:bidi="ar-SA"/>
        </w:rPr>
        <w:t xml:space="preserve">Копия решения о прекращении контрольного мероприятия, принятого на основании, предусмотренном </w:t>
      </w:r>
      <w:r w:rsidR="00CA4613">
        <w:rPr>
          <w:rFonts w:ascii="Times New Roman" w:hAnsi="Times New Roman" w:cs="Times New Roman"/>
          <w:color w:val="000000" w:themeColor="text1"/>
          <w:sz w:val="28"/>
          <w:szCs w:val="28"/>
        </w:rPr>
        <w:t>пунктом 35.1</w:t>
      </w:r>
      <w:r w:rsidR="00E207B3">
        <w:rPr>
          <w:rFonts w:ascii="Times New Roman" w:eastAsiaTheme="minorEastAsia" w:hAnsi="Times New Roman" w:cs="Times New Roman"/>
          <w:color w:val="000000" w:themeColor="text1"/>
          <w:sz w:val="28"/>
          <w:szCs w:val="28"/>
          <w:lang w:bidi="ar-SA"/>
        </w:rPr>
        <w:t xml:space="preserve"> в</w:t>
      </w:r>
      <w:r w:rsidR="00227EBF" w:rsidRPr="0024093F">
        <w:rPr>
          <w:rFonts w:ascii="Times New Roman" w:eastAsiaTheme="minorEastAsia" w:hAnsi="Times New Roman" w:cs="Times New Roman"/>
          <w:color w:val="000000" w:themeColor="text1"/>
          <w:sz w:val="28"/>
          <w:szCs w:val="28"/>
          <w:lang w:bidi="ar-SA"/>
        </w:rPr>
        <w:t>едомственного</w:t>
      </w:r>
      <w:r w:rsidRPr="0024093F">
        <w:rPr>
          <w:rFonts w:ascii="Times New Roman" w:eastAsiaTheme="minorEastAsia" w:hAnsi="Times New Roman" w:cs="Times New Roman"/>
          <w:color w:val="000000" w:themeColor="text1"/>
          <w:sz w:val="28"/>
          <w:szCs w:val="28"/>
          <w:lang w:bidi="ar-SA"/>
        </w:rPr>
        <w:t xml:space="preserve"> стандарта, объекту контроля не направляется.</w:t>
      </w:r>
    </w:p>
    <w:p w:rsidR="00294190" w:rsidRPr="0024093F" w:rsidRDefault="008402D8"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bookmarkStart w:id="7" w:name="sub_1032"/>
      <w:r>
        <w:rPr>
          <w:rFonts w:ascii="Times New Roman" w:eastAsiaTheme="minorEastAsia" w:hAnsi="Times New Roman" w:cs="Times New Roman"/>
          <w:color w:val="000000" w:themeColor="text1"/>
          <w:sz w:val="28"/>
          <w:szCs w:val="28"/>
          <w:lang w:bidi="ar-SA"/>
        </w:rPr>
        <w:t>3</w:t>
      </w:r>
      <w:r w:rsidRPr="008402D8">
        <w:rPr>
          <w:rFonts w:ascii="Times New Roman" w:eastAsiaTheme="minorEastAsia" w:hAnsi="Times New Roman" w:cs="Times New Roman"/>
          <w:color w:val="000000" w:themeColor="text1"/>
          <w:sz w:val="28"/>
          <w:szCs w:val="28"/>
          <w:lang w:bidi="ar-SA"/>
        </w:rPr>
        <w:t>8</w:t>
      </w:r>
      <w:r w:rsidR="00294190" w:rsidRPr="0024093F">
        <w:rPr>
          <w:rFonts w:ascii="Times New Roman" w:eastAsiaTheme="minorEastAsia" w:hAnsi="Times New Roman" w:cs="Times New Roman"/>
          <w:color w:val="000000" w:themeColor="text1"/>
          <w:sz w:val="28"/>
          <w:szCs w:val="28"/>
          <w:lang w:bidi="ar-SA"/>
        </w:rPr>
        <w:t xml:space="preserve">. В ходе проведения контрольного мероприятия </w:t>
      </w:r>
      <w:r w:rsidR="00227EBF" w:rsidRPr="0024093F">
        <w:rPr>
          <w:rFonts w:ascii="Times New Roman" w:eastAsiaTheme="minorEastAsia" w:hAnsi="Times New Roman" w:cs="Times New Roman"/>
          <w:color w:val="000000" w:themeColor="text1"/>
          <w:sz w:val="28"/>
          <w:szCs w:val="28"/>
          <w:lang w:bidi="ar-SA"/>
        </w:rPr>
        <w:t xml:space="preserve">уполномоченное должностное лицо органа контроля </w:t>
      </w:r>
      <w:r w:rsidR="00294190" w:rsidRPr="0024093F">
        <w:rPr>
          <w:rFonts w:ascii="Times New Roman" w:eastAsiaTheme="minorEastAsia" w:hAnsi="Times New Roman" w:cs="Times New Roman"/>
          <w:color w:val="000000" w:themeColor="text1"/>
          <w:sz w:val="28"/>
          <w:szCs w:val="28"/>
          <w:lang w:bidi="ar-SA"/>
        </w:rPr>
        <w:t xml:space="preserve">осуществляет </w:t>
      </w:r>
      <w:proofErr w:type="gramStart"/>
      <w:r w:rsidR="00294190" w:rsidRPr="0024093F">
        <w:rPr>
          <w:rFonts w:ascii="Times New Roman" w:eastAsiaTheme="minorEastAsia" w:hAnsi="Times New Roman" w:cs="Times New Roman"/>
          <w:color w:val="000000" w:themeColor="text1"/>
          <w:sz w:val="28"/>
          <w:szCs w:val="28"/>
          <w:lang w:bidi="ar-SA"/>
        </w:rPr>
        <w:t>контроль за</w:t>
      </w:r>
      <w:proofErr w:type="gramEnd"/>
      <w:r w:rsidR="00294190" w:rsidRPr="0024093F">
        <w:rPr>
          <w:rFonts w:ascii="Times New Roman" w:eastAsiaTheme="minorEastAsia" w:hAnsi="Times New Roman" w:cs="Times New Roman"/>
          <w:color w:val="000000" w:themeColor="text1"/>
          <w:sz w:val="28"/>
          <w:szCs w:val="28"/>
          <w:lang w:bidi="ar-SA"/>
        </w:rP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bookmarkEnd w:id="7"/>
    <w:p w:rsidR="00294190" w:rsidRPr="0024093F" w:rsidRDefault="00294190" w:rsidP="0024093F">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294190" w:rsidRPr="0024093F" w:rsidRDefault="00294190" w:rsidP="0024093F">
      <w:pPr>
        <w:pStyle w:val="1"/>
        <w:shd w:val="clear" w:color="auto" w:fill="auto"/>
        <w:ind w:firstLine="740"/>
        <w:jc w:val="both"/>
        <w:rPr>
          <w:color w:val="000000" w:themeColor="text1"/>
        </w:rPr>
      </w:pPr>
    </w:p>
    <w:p w:rsidR="00E77B62" w:rsidRPr="00E207B3" w:rsidRDefault="00CA4613" w:rsidP="00CA4613">
      <w:pPr>
        <w:pStyle w:val="1"/>
        <w:shd w:val="clear" w:color="auto" w:fill="auto"/>
        <w:ind w:firstLine="740"/>
        <w:jc w:val="center"/>
        <w:rPr>
          <w:b/>
          <w:color w:val="000000" w:themeColor="text1"/>
        </w:rPr>
      </w:pPr>
      <w:r w:rsidRPr="00CA4613">
        <w:rPr>
          <w:b/>
          <w:color w:val="000000" w:themeColor="text1"/>
          <w:lang w:val="en-US"/>
        </w:rPr>
        <w:t>IV</w:t>
      </w:r>
      <w:r w:rsidR="00227EBF" w:rsidRPr="00CA4613">
        <w:rPr>
          <w:b/>
          <w:color w:val="000000" w:themeColor="text1"/>
        </w:rPr>
        <w:t>. К</w:t>
      </w:r>
      <w:r w:rsidR="00E77B62" w:rsidRPr="00CA4613">
        <w:rPr>
          <w:b/>
          <w:color w:val="000000" w:themeColor="text1"/>
        </w:rPr>
        <w:t>амеральная проверка</w:t>
      </w:r>
    </w:p>
    <w:p w:rsidR="00CA4613" w:rsidRPr="00E207B3" w:rsidRDefault="00CA4613" w:rsidP="00CA4613">
      <w:pPr>
        <w:pStyle w:val="1"/>
        <w:shd w:val="clear" w:color="auto" w:fill="auto"/>
        <w:ind w:firstLine="740"/>
        <w:jc w:val="center"/>
        <w:rPr>
          <w:b/>
          <w:color w:val="000000" w:themeColor="text1"/>
        </w:rPr>
      </w:pPr>
    </w:p>
    <w:p w:rsidR="00E77B62" w:rsidRPr="0024093F" w:rsidRDefault="00CA4613" w:rsidP="0024093F">
      <w:pPr>
        <w:pStyle w:val="1"/>
        <w:shd w:val="clear" w:color="auto" w:fill="auto"/>
        <w:ind w:firstLine="740"/>
        <w:jc w:val="both"/>
        <w:rPr>
          <w:color w:val="000000" w:themeColor="text1"/>
        </w:rPr>
      </w:pPr>
      <w:r w:rsidRPr="00CA4613">
        <w:rPr>
          <w:color w:val="000000" w:themeColor="text1"/>
        </w:rPr>
        <w:t>39</w:t>
      </w:r>
      <w:r w:rsidR="00E77B62" w:rsidRPr="0024093F">
        <w:rPr>
          <w:color w:val="000000" w:themeColor="text1"/>
        </w:rPr>
        <w:t xml:space="preserve">. </w:t>
      </w:r>
      <w:proofErr w:type="gramStart"/>
      <w:r w:rsidR="001B0F13" w:rsidRPr="0024093F">
        <w:rPr>
          <w:color w:val="000000" w:themeColor="text1"/>
        </w:rPr>
        <w:t>Камеральная проверка проводится по месту нахождения органа контроля путем проведения контрольных действий по документальному изучению бюджетной, бухгалтерской (финансовой) отчетности и иных документов, представленных объектом контроля по запросам органа контроля, а также информации, документов и материалов, полученных в ходе встречных проверок и в результате анализа данных информационных систем, к которым имеют право доступа должностные лица органа контроля.</w:t>
      </w:r>
      <w:proofErr w:type="gramEnd"/>
    </w:p>
    <w:p w:rsidR="00E77B62" w:rsidRPr="0024093F" w:rsidRDefault="00766219" w:rsidP="0024093F">
      <w:pPr>
        <w:pStyle w:val="1"/>
        <w:shd w:val="clear" w:color="auto" w:fill="auto"/>
        <w:ind w:firstLine="740"/>
        <w:jc w:val="both"/>
        <w:rPr>
          <w:color w:val="000000" w:themeColor="text1"/>
        </w:rPr>
      </w:pPr>
      <w:r w:rsidRPr="00766219">
        <w:rPr>
          <w:color w:val="000000" w:themeColor="text1"/>
        </w:rPr>
        <w:t>40</w:t>
      </w:r>
      <w:r w:rsidR="00E77B62" w:rsidRPr="0024093F">
        <w:rPr>
          <w:color w:val="000000" w:themeColor="text1"/>
        </w:rPr>
        <w:t xml:space="preserve">. </w:t>
      </w:r>
      <w:r w:rsidR="001B0F13" w:rsidRPr="0024093F">
        <w:rPr>
          <w:color w:val="000000" w:themeColor="text1"/>
        </w:rPr>
        <w:t>Срок проведения камеральной проверки составляет не более 30 рабочих дней.</w:t>
      </w:r>
    </w:p>
    <w:p w:rsidR="00E77B62" w:rsidRPr="0024093F" w:rsidRDefault="00766219" w:rsidP="0024093F">
      <w:pPr>
        <w:pStyle w:val="1"/>
        <w:shd w:val="clear" w:color="auto" w:fill="auto"/>
        <w:ind w:firstLine="740"/>
        <w:jc w:val="both"/>
        <w:rPr>
          <w:color w:val="000000" w:themeColor="text1"/>
        </w:rPr>
      </w:pPr>
      <w:r w:rsidRPr="00766219">
        <w:rPr>
          <w:color w:val="000000" w:themeColor="text1"/>
        </w:rPr>
        <w:t>41</w:t>
      </w:r>
      <w:r w:rsidR="00E77B62" w:rsidRPr="0024093F">
        <w:rPr>
          <w:color w:val="000000" w:themeColor="text1"/>
        </w:rPr>
        <w:t xml:space="preserve">. По решению главы администрации муниципального округа Очаково-Матвеевское на основании мотивированного обращения уполномоченного должностного лица органа контроля срок проведения камеральной проверки </w:t>
      </w:r>
      <w:r w:rsidR="00E77B62" w:rsidRPr="0024093F">
        <w:rPr>
          <w:color w:val="000000" w:themeColor="text1"/>
        </w:rPr>
        <w:lastRenderedPageBreak/>
        <w:t>может быть продлен в порядке, установленном для выездных проверок (ревизий). Общий срок проведения камеральной проверки с учетом всех продлений срока ее проведения не может составлять более 50 рабочих дней.</w:t>
      </w:r>
    </w:p>
    <w:p w:rsidR="00E77B62" w:rsidRPr="0024093F" w:rsidRDefault="00766219" w:rsidP="0024093F">
      <w:pPr>
        <w:pStyle w:val="1"/>
        <w:shd w:val="clear" w:color="auto" w:fill="auto"/>
        <w:ind w:firstLine="740"/>
        <w:jc w:val="both"/>
        <w:rPr>
          <w:color w:val="000000" w:themeColor="text1"/>
        </w:rPr>
      </w:pPr>
      <w:r w:rsidRPr="00766219">
        <w:rPr>
          <w:color w:val="000000" w:themeColor="text1"/>
        </w:rPr>
        <w:t>42</w:t>
      </w:r>
      <w:r w:rsidR="00E77B62" w:rsidRPr="0024093F">
        <w:rPr>
          <w:color w:val="000000" w:themeColor="text1"/>
        </w:rPr>
        <w:t xml:space="preserve">. </w:t>
      </w:r>
      <w:r w:rsidR="001B0F13" w:rsidRPr="0024093F">
        <w:rPr>
          <w:color w:val="000000" w:themeColor="text1"/>
        </w:rPr>
        <w:t xml:space="preserve">В срок проведения камеральной проверки не засчитываются периоды времени </w:t>
      </w:r>
      <w:proofErr w:type="gramStart"/>
      <w:r w:rsidR="001B0F13" w:rsidRPr="0024093F">
        <w:rPr>
          <w:color w:val="000000" w:themeColor="text1"/>
        </w:rPr>
        <w:t>с даты отправки</w:t>
      </w:r>
      <w:proofErr w:type="gramEnd"/>
      <w:r w:rsidR="001B0F13" w:rsidRPr="0024093F">
        <w:rPr>
          <w:color w:val="000000" w:themeColor="text1"/>
        </w:rPr>
        <w:t xml:space="preserve"> запроса органа контроля до даты представления информации, документов и материалов объектом контроля, а также времени, в течение которого проводится встречная проверка и (или) обследование.</w:t>
      </w:r>
    </w:p>
    <w:p w:rsidR="006520E3" w:rsidRPr="0024093F" w:rsidRDefault="00766219" w:rsidP="0024093F">
      <w:pPr>
        <w:pStyle w:val="1"/>
        <w:shd w:val="clear" w:color="auto" w:fill="auto"/>
        <w:ind w:firstLine="740"/>
        <w:jc w:val="both"/>
        <w:rPr>
          <w:color w:val="000000" w:themeColor="text1"/>
        </w:rPr>
      </w:pPr>
      <w:r w:rsidRPr="00766219">
        <w:rPr>
          <w:color w:val="000000" w:themeColor="text1"/>
        </w:rPr>
        <w:t>43</w:t>
      </w:r>
      <w:r w:rsidR="00E77B62" w:rsidRPr="0024093F">
        <w:rPr>
          <w:color w:val="000000" w:themeColor="text1"/>
        </w:rPr>
        <w:t>. Глава администрации муниципального округа Очаково-Матвеевское на основании</w:t>
      </w:r>
      <w:r w:rsidR="006520E3" w:rsidRPr="0024093F">
        <w:rPr>
          <w:color w:val="000000" w:themeColor="text1"/>
        </w:rPr>
        <w:t xml:space="preserve"> мотивированного обращения уполномоченного должностного лица органа контроля </w:t>
      </w:r>
      <w:r w:rsidR="00E77B62" w:rsidRPr="0024093F">
        <w:rPr>
          <w:color w:val="000000" w:themeColor="text1"/>
        </w:rPr>
        <w:t xml:space="preserve"> в случае невозможности получения необходимой информации (документо</w:t>
      </w:r>
      <w:r w:rsidR="006520E3" w:rsidRPr="0024093F">
        <w:rPr>
          <w:color w:val="000000" w:themeColor="text1"/>
        </w:rPr>
        <w:t>в, материалов) может назначить:</w:t>
      </w:r>
    </w:p>
    <w:p w:rsidR="00E77B62" w:rsidRPr="0024093F" w:rsidRDefault="00766219" w:rsidP="0024093F">
      <w:pPr>
        <w:pStyle w:val="1"/>
        <w:shd w:val="clear" w:color="auto" w:fill="auto"/>
        <w:ind w:firstLine="740"/>
        <w:jc w:val="both"/>
        <w:rPr>
          <w:color w:val="000000" w:themeColor="text1"/>
        </w:rPr>
      </w:pPr>
      <w:r w:rsidRPr="00766219">
        <w:rPr>
          <w:color w:val="000000" w:themeColor="text1"/>
        </w:rPr>
        <w:t>43</w:t>
      </w:r>
      <w:r w:rsidR="006520E3" w:rsidRPr="0024093F">
        <w:rPr>
          <w:color w:val="000000" w:themeColor="text1"/>
        </w:rPr>
        <w:t>.1</w:t>
      </w:r>
      <w:r w:rsidR="007B0A92">
        <w:rPr>
          <w:color w:val="000000" w:themeColor="text1"/>
        </w:rPr>
        <w:t>.</w:t>
      </w:r>
      <w:r w:rsidR="006520E3" w:rsidRPr="0024093F">
        <w:rPr>
          <w:color w:val="000000" w:themeColor="text1"/>
        </w:rPr>
        <w:t xml:space="preserve"> </w:t>
      </w:r>
      <w:r w:rsidR="00E77B62" w:rsidRPr="0024093F">
        <w:rPr>
          <w:color w:val="000000" w:themeColor="text1"/>
        </w:rPr>
        <w:t>проведение обследования;</w:t>
      </w:r>
    </w:p>
    <w:p w:rsidR="006520E3" w:rsidRPr="0024093F" w:rsidRDefault="00766219" w:rsidP="0024093F">
      <w:pPr>
        <w:pStyle w:val="1"/>
        <w:shd w:val="clear" w:color="auto" w:fill="auto"/>
        <w:tabs>
          <w:tab w:val="left" w:pos="1558"/>
        </w:tabs>
        <w:ind w:left="740" w:firstLine="0"/>
        <w:jc w:val="both"/>
        <w:rPr>
          <w:color w:val="000000" w:themeColor="text1"/>
        </w:rPr>
      </w:pPr>
      <w:r w:rsidRPr="00766219">
        <w:rPr>
          <w:color w:val="000000" w:themeColor="text1"/>
        </w:rPr>
        <w:t>43</w:t>
      </w:r>
      <w:r w:rsidR="006520E3" w:rsidRPr="0024093F">
        <w:rPr>
          <w:color w:val="000000" w:themeColor="text1"/>
        </w:rPr>
        <w:t>.2</w:t>
      </w:r>
      <w:r w:rsidR="007B0A92">
        <w:rPr>
          <w:color w:val="000000" w:themeColor="text1"/>
        </w:rPr>
        <w:t>.</w:t>
      </w:r>
      <w:r w:rsidR="006520E3" w:rsidRPr="0024093F">
        <w:rPr>
          <w:color w:val="000000" w:themeColor="text1"/>
        </w:rPr>
        <w:t xml:space="preserve"> </w:t>
      </w:r>
      <w:r w:rsidR="00E77B62" w:rsidRPr="0024093F">
        <w:rPr>
          <w:color w:val="000000" w:themeColor="text1"/>
        </w:rPr>
        <w:t>проведение встречной проверки.</w:t>
      </w:r>
    </w:p>
    <w:p w:rsidR="006520E3" w:rsidRPr="0024093F" w:rsidRDefault="00766219" w:rsidP="0024093F">
      <w:pPr>
        <w:pStyle w:val="1"/>
        <w:shd w:val="clear" w:color="auto" w:fill="auto"/>
        <w:ind w:firstLine="0"/>
        <w:jc w:val="both"/>
        <w:rPr>
          <w:color w:val="000000" w:themeColor="text1"/>
        </w:rPr>
      </w:pPr>
      <w:r>
        <w:rPr>
          <w:color w:val="000000" w:themeColor="text1"/>
        </w:rPr>
        <w:tab/>
      </w:r>
      <w:r w:rsidRPr="00766219">
        <w:rPr>
          <w:color w:val="000000" w:themeColor="text1"/>
        </w:rPr>
        <w:t>44</w:t>
      </w:r>
      <w:r w:rsidR="006520E3" w:rsidRPr="0024093F">
        <w:rPr>
          <w:color w:val="000000" w:themeColor="text1"/>
        </w:rPr>
        <w:t>.</w:t>
      </w:r>
      <w:r w:rsidR="001B0F13" w:rsidRPr="0024093F">
        <w:rPr>
          <w:color w:val="000000" w:themeColor="text1"/>
        </w:rPr>
        <w:t>По результатам обследования</w:t>
      </w:r>
      <w:r w:rsidR="006520E3" w:rsidRPr="0024093F">
        <w:rPr>
          <w:color w:val="000000" w:themeColor="text1"/>
        </w:rPr>
        <w:t xml:space="preserve"> оформляется заключение, которое </w:t>
      </w:r>
      <w:r w:rsidR="001B0F13" w:rsidRPr="0024093F">
        <w:rPr>
          <w:color w:val="000000" w:themeColor="text1"/>
        </w:rPr>
        <w:t>прилагается к материалам камеральной проверки.</w:t>
      </w:r>
    </w:p>
    <w:p w:rsidR="006520E3" w:rsidRPr="00CA4613" w:rsidRDefault="00A15566" w:rsidP="0024093F">
      <w:pPr>
        <w:pStyle w:val="1"/>
        <w:shd w:val="clear" w:color="auto" w:fill="auto"/>
        <w:ind w:firstLine="0"/>
        <w:jc w:val="both"/>
        <w:rPr>
          <w:color w:val="000000" w:themeColor="text1"/>
        </w:rPr>
      </w:pPr>
      <w:r w:rsidRPr="0024093F">
        <w:rPr>
          <w:color w:val="000000" w:themeColor="text1"/>
        </w:rPr>
        <w:tab/>
      </w:r>
      <w:r w:rsidR="00766219">
        <w:rPr>
          <w:color w:val="000000" w:themeColor="text1"/>
        </w:rPr>
        <w:t xml:space="preserve"> </w:t>
      </w:r>
      <w:r w:rsidR="00766219" w:rsidRPr="00766219">
        <w:rPr>
          <w:color w:val="000000" w:themeColor="text1"/>
        </w:rPr>
        <w:t>45.</w:t>
      </w:r>
      <w:r w:rsidRPr="0024093F">
        <w:rPr>
          <w:color w:val="000000" w:themeColor="text1"/>
        </w:rPr>
        <w:t>По результатам встречной проверки оформляется акт, который прилагается к матери</w:t>
      </w:r>
      <w:r w:rsidR="00CA4613">
        <w:rPr>
          <w:color w:val="000000" w:themeColor="text1"/>
        </w:rPr>
        <w:t>алам камеральной проверки</w:t>
      </w:r>
      <w:r w:rsidRPr="0024093F">
        <w:rPr>
          <w:color w:val="000000" w:themeColor="text1"/>
        </w:rPr>
        <w:t>.</w:t>
      </w:r>
    </w:p>
    <w:p w:rsidR="00A15566" w:rsidRPr="0024093F" w:rsidRDefault="00A15566" w:rsidP="0024093F">
      <w:pPr>
        <w:pStyle w:val="1"/>
        <w:shd w:val="clear" w:color="auto" w:fill="auto"/>
        <w:ind w:firstLine="0"/>
        <w:jc w:val="both"/>
        <w:rPr>
          <w:color w:val="000000" w:themeColor="text1"/>
        </w:rPr>
      </w:pPr>
    </w:p>
    <w:p w:rsidR="006520E3" w:rsidRPr="00CA4613" w:rsidRDefault="00766219" w:rsidP="00CA4613">
      <w:pPr>
        <w:pStyle w:val="1"/>
        <w:shd w:val="clear" w:color="auto" w:fill="auto"/>
        <w:ind w:firstLine="0"/>
        <w:jc w:val="center"/>
        <w:rPr>
          <w:b/>
          <w:color w:val="000000" w:themeColor="text1"/>
        </w:rPr>
      </w:pPr>
      <w:r>
        <w:rPr>
          <w:b/>
          <w:color w:val="000000" w:themeColor="text1"/>
          <w:lang w:val="en-US"/>
        </w:rPr>
        <w:t>V</w:t>
      </w:r>
      <w:r w:rsidR="006520E3" w:rsidRPr="00CA4613">
        <w:rPr>
          <w:b/>
          <w:color w:val="000000" w:themeColor="text1"/>
        </w:rPr>
        <w:t xml:space="preserve">. </w:t>
      </w:r>
      <w:r w:rsidR="001B0F13" w:rsidRPr="00CA4613">
        <w:rPr>
          <w:b/>
          <w:color w:val="000000" w:themeColor="text1"/>
        </w:rPr>
        <w:t>Выездная</w:t>
      </w:r>
      <w:r w:rsidR="006520E3" w:rsidRPr="00CA4613">
        <w:rPr>
          <w:b/>
          <w:color w:val="000000" w:themeColor="text1"/>
        </w:rPr>
        <w:t xml:space="preserve"> </w:t>
      </w:r>
      <w:r w:rsidR="001B0F13" w:rsidRPr="00CA4613">
        <w:rPr>
          <w:b/>
          <w:color w:val="000000" w:themeColor="text1"/>
        </w:rPr>
        <w:t>проверка</w:t>
      </w:r>
      <w:r w:rsidR="00E207B3">
        <w:rPr>
          <w:b/>
          <w:color w:val="000000" w:themeColor="text1"/>
        </w:rPr>
        <w:t xml:space="preserve"> </w:t>
      </w:r>
      <w:r w:rsidR="001B0F13" w:rsidRPr="00CA4613">
        <w:rPr>
          <w:b/>
          <w:color w:val="000000" w:themeColor="text1"/>
        </w:rPr>
        <w:t>(ревизия)</w:t>
      </w:r>
    </w:p>
    <w:p w:rsidR="006520E3" w:rsidRPr="0024093F" w:rsidRDefault="006520E3" w:rsidP="0024093F">
      <w:pPr>
        <w:pStyle w:val="1"/>
        <w:shd w:val="clear" w:color="auto" w:fill="auto"/>
        <w:ind w:firstLine="0"/>
        <w:jc w:val="both"/>
        <w:rPr>
          <w:color w:val="000000" w:themeColor="text1"/>
        </w:rPr>
      </w:pPr>
    </w:p>
    <w:p w:rsidR="00B87CD5" w:rsidRPr="0024093F" w:rsidRDefault="00766219" w:rsidP="0024093F">
      <w:pPr>
        <w:pStyle w:val="1"/>
        <w:shd w:val="clear" w:color="auto" w:fill="auto"/>
        <w:ind w:firstLine="0"/>
        <w:jc w:val="both"/>
        <w:rPr>
          <w:color w:val="000000" w:themeColor="text1"/>
        </w:rPr>
      </w:pPr>
      <w:r>
        <w:rPr>
          <w:color w:val="000000" w:themeColor="text1"/>
        </w:rPr>
        <w:tab/>
      </w:r>
      <w:r w:rsidRPr="00766219">
        <w:rPr>
          <w:color w:val="000000" w:themeColor="text1"/>
        </w:rPr>
        <w:t>46</w:t>
      </w:r>
      <w:r w:rsidR="006520E3" w:rsidRPr="0024093F">
        <w:rPr>
          <w:color w:val="000000" w:themeColor="text1"/>
        </w:rPr>
        <w:t>. Выезд</w:t>
      </w:r>
      <w:r w:rsidR="001B0F13" w:rsidRPr="0024093F">
        <w:rPr>
          <w:color w:val="000000" w:themeColor="text1"/>
        </w:rPr>
        <w:t>ная проверка (рев</w:t>
      </w:r>
      <w:r w:rsidR="006520E3" w:rsidRPr="0024093F">
        <w:rPr>
          <w:color w:val="000000" w:themeColor="text1"/>
        </w:rPr>
        <w:t>изия) проворится по месту нахожд</w:t>
      </w:r>
      <w:r w:rsidR="001B0F13" w:rsidRPr="0024093F">
        <w:rPr>
          <w:color w:val="000000" w:themeColor="text1"/>
        </w:rPr>
        <w:t>ен</w:t>
      </w:r>
      <w:r w:rsidR="006520E3" w:rsidRPr="0024093F">
        <w:rPr>
          <w:color w:val="000000" w:themeColor="text1"/>
        </w:rPr>
        <w:t>ия объекта контроля путем проведения контрольных действий по д</w:t>
      </w:r>
      <w:r w:rsidR="001B0F13" w:rsidRPr="0024093F">
        <w:rPr>
          <w:color w:val="000000" w:themeColor="text1"/>
        </w:rPr>
        <w:t>окументальному и фактическому изучению.</w:t>
      </w:r>
    </w:p>
    <w:p w:rsidR="006520E3" w:rsidRPr="0024093F" w:rsidRDefault="006520E3" w:rsidP="0024093F">
      <w:pPr>
        <w:pStyle w:val="1"/>
        <w:shd w:val="clear" w:color="auto" w:fill="auto"/>
        <w:ind w:firstLine="740"/>
        <w:jc w:val="both"/>
        <w:rPr>
          <w:color w:val="000000" w:themeColor="text1"/>
        </w:rPr>
      </w:pPr>
      <w:r w:rsidRPr="0024093F">
        <w:rPr>
          <w:color w:val="000000" w:themeColor="text1"/>
        </w:rPr>
        <w:t>Для д</w:t>
      </w:r>
      <w:r w:rsidR="001B0F13" w:rsidRPr="0024093F">
        <w:rPr>
          <w:color w:val="000000" w:themeColor="text1"/>
        </w:rPr>
        <w:t xml:space="preserve">оступа на территорию или в помещение объекта </w:t>
      </w:r>
      <w:proofErr w:type="gramStart"/>
      <w:r w:rsidR="001B0F13" w:rsidRPr="0024093F">
        <w:rPr>
          <w:color w:val="000000" w:themeColor="text1"/>
        </w:rPr>
        <w:t>контроля</w:t>
      </w:r>
      <w:proofErr w:type="gramEnd"/>
      <w:r w:rsidR="001B0F13" w:rsidRPr="0024093F">
        <w:rPr>
          <w:color w:val="000000" w:themeColor="text1"/>
        </w:rPr>
        <w:t xml:space="preserve"> </w:t>
      </w:r>
      <w:r w:rsidRPr="0024093F">
        <w:rPr>
          <w:color w:val="000000" w:themeColor="text1"/>
        </w:rPr>
        <w:t>уполномоченное должностное лицо органа контроля, иные лица, привлеченные к проведению проверочного мероприятия, обязаны предъявлять служебные уд</w:t>
      </w:r>
      <w:r w:rsidR="001B0F13" w:rsidRPr="0024093F">
        <w:rPr>
          <w:color w:val="000000" w:themeColor="text1"/>
        </w:rPr>
        <w:t>остоверения и копию распоряжения о назначении контрольного мероприятия.</w:t>
      </w:r>
    </w:p>
    <w:p w:rsidR="006520E3" w:rsidRPr="0024093F" w:rsidRDefault="00766219" w:rsidP="0024093F">
      <w:pPr>
        <w:pStyle w:val="1"/>
        <w:shd w:val="clear" w:color="auto" w:fill="auto"/>
        <w:ind w:firstLine="740"/>
        <w:jc w:val="both"/>
        <w:rPr>
          <w:color w:val="000000" w:themeColor="text1"/>
        </w:rPr>
      </w:pPr>
      <w:r>
        <w:rPr>
          <w:color w:val="000000" w:themeColor="text1"/>
        </w:rPr>
        <w:t>4</w:t>
      </w:r>
      <w:r w:rsidRPr="00766219">
        <w:rPr>
          <w:color w:val="000000" w:themeColor="text1"/>
        </w:rPr>
        <w:t>7</w:t>
      </w:r>
      <w:r w:rsidR="006520E3" w:rsidRPr="0024093F">
        <w:rPr>
          <w:color w:val="000000" w:themeColor="text1"/>
        </w:rPr>
        <w:t>. Срок проведения  выезд</w:t>
      </w:r>
      <w:r w:rsidR="001B0F13" w:rsidRPr="0024093F">
        <w:rPr>
          <w:color w:val="000000" w:themeColor="text1"/>
        </w:rPr>
        <w:t xml:space="preserve">ной проверки (ревизии) </w:t>
      </w:r>
      <w:r w:rsidR="006520E3" w:rsidRPr="0024093F">
        <w:rPr>
          <w:color w:val="000000" w:themeColor="text1"/>
        </w:rPr>
        <w:t>составляет не более 40 рабочих д</w:t>
      </w:r>
      <w:r w:rsidR="001B0F13" w:rsidRPr="0024093F">
        <w:rPr>
          <w:color w:val="000000" w:themeColor="text1"/>
        </w:rPr>
        <w:t>ней.</w:t>
      </w:r>
    </w:p>
    <w:p w:rsidR="00B87CD5" w:rsidRPr="0024093F" w:rsidRDefault="00766219" w:rsidP="0024093F">
      <w:pPr>
        <w:pStyle w:val="1"/>
        <w:shd w:val="clear" w:color="auto" w:fill="auto"/>
        <w:ind w:firstLine="740"/>
        <w:jc w:val="both"/>
        <w:rPr>
          <w:color w:val="000000" w:themeColor="text1"/>
        </w:rPr>
      </w:pPr>
      <w:r>
        <w:rPr>
          <w:color w:val="000000" w:themeColor="text1"/>
        </w:rPr>
        <w:t>4</w:t>
      </w:r>
      <w:r w:rsidRPr="00766219">
        <w:rPr>
          <w:color w:val="000000" w:themeColor="text1"/>
        </w:rPr>
        <w:t>8</w:t>
      </w:r>
      <w:r w:rsidR="006520E3" w:rsidRPr="0024093F">
        <w:rPr>
          <w:color w:val="000000" w:themeColor="text1"/>
        </w:rPr>
        <w:t>. Решение о продлении срока проведения выездной проверки (ревизии) по месту нахожд</w:t>
      </w:r>
      <w:r w:rsidR="001B0F13" w:rsidRPr="0024093F">
        <w:rPr>
          <w:color w:val="000000" w:themeColor="text1"/>
        </w:rPr>
        <w:t>ения объекта контроля,</w:t>
      </w:r>
      <w:r w:rsidR="006520E3" w:rsidRPr="0024093F">
        <w:rPr>
          <w:color w:val="000000" w:themeColor="text1"/>
        </w:rPr>
        <w:t xml:space="preserve"> но не более чем на 20 рабочих д</w:t>
      </w:r>
      <w:r w:rsidR="001B0F13" w:rsidRPr="0024093F">
        <w:rPr>
          <w:color w:val="000000" w:themeColor="text1"/>
        </w:rPr>
        <w:t xml:space="preserve">ней, принимается главой </w:t>
      </w:r>
      <w:r>
        <w:rPr>
          <w:color w:val="000000" w:themeColor="text1"/>
        </w:rPr>
        <w:t xml:space="preserve">администрации муниципального округа Очаково-Матвеевское </w:t>
      </w:r>
      <w:r w:rsidR="001B0F13" w:rsidRPr="0024093F">
        <w:rPr>
          <w:color w:val="000000" w:themeColor="text1"/>
        </w:rPr>
        <w:t>в форме распоряжения на основании мотивированного обращения</w:t>
      </w:r>
      <w:r w:rsidR="006520E3" w:rsidRPr="0024093F">
        <w:rPr>
          <w:color w:val="000000" w:themeColor="text1"/>
        </w:rPr>
        <w:t xml:space="preserve"> уполномоченного должностного лица органа контроля</w:t>
      </w:r>
      <w:r w:rsidR="001B0F13" w:rsidRPr="0024093F">
        <w:rPr>
          <w:color w:val="000000" w:themeColor="text1"/>
        </w:rPr>
        <w:t>.</w:t>
      </w:r>
    </w:p>
    <w:p w:rsidR="006520E3" w:rsidRPr="0024093F" w:rsidRDefault="006520E3" w:rsidP="0024093F">
      <w:pPr>
        <w:pStyle w:val="1"/>
        <w:shd w:val="clear" w:color="auto" w:fill="auto"/>
        <w:ind w:firstLine="740"/>
        <w:jc w:val="both"/>
        <w:rPr>
          <w:color w:val="000000" w:themeColor="text1"/>
        </w:rPr>
      </w:pPr>
      <w:r w:rsidRPr="0024093F">
        <w:rPr>
          <w:color w:val="000000" w:themeColor="text1"/>
        </w:rPr>
        <w:t>Общий срок проведения выезд</w:t>
      </w:r>
      <w:r w:rsidR="001B0F13" w:rsidRPr="0024093F">
        <w:rPr>
          <w:color w:val="000000" w:themeColor="text1"/>
        </w:rPr>
        <w:t>ной прове</w:t>
      </w:r>
      <w:r w:rsidRPr="0024093F">
        <w:rPr>
          <w:color w:val="000000" w:themeColor="text1"/>
        </w:rPr>
        <w:t>рки (ревизии) с учетом всех продлений срока ее провед</w:t>
      </w:r>
      <w:r w:rsidR="001B0F13" w:rsidRPr="0024093F">
        <w:rPr>
          <w:color w:val="000000" w:themeColor="text1"/>
        </w:rPr>
        <w:t>ения не может быть более 60 р</w:t>
      </w:r>
      <w:r w:rsidRPr="0024093F">
        <w:rPr>
          <w:color w:val="000000" w:themeColor="text1"/>
        </w:rPr>
        <w:t>абочих д</w:t>
      </w:r>
      <w:r w:rsidR="001B0F13" w:rsidRPr="0024093F">
        <w:rPr>
          <w:color w:val="000000" w:themeColor="text1"/>
        </w:rPr>
        <w:t>ней.</w:t>
      </w:r>
    </w:p>
    <w:p w:rsidR="00B87CD5" w:rsidRPr="0024093F" w:rsidRDefault="00766219" w:rsidP="0024093F">
      <w:pPr>
        <w:pStyle w:val="1"/>
        <w:shd w:val="clear" w:color="auto" w:fill="auto"/>
        <w:ind w:firstLine="740"/>
        <w:jc w:val="both"/>
        <w:rPr>
          <w:color w:val="000000" w:themeColor="text1"/>
        </w:rPr>
      </w:pPr>
      <w:r>
        <w:rPr>
          <w:color w:val="000000" w:themeColor="text1"/>
        </w:rPr>
        <w:t>4</w:t>
      </w:r>
      <w:r w:rsidRPr="00766219">
        <w:rPr>
          <w:color w:val="000000" w:themeColor="text1"/>
        </w:rPr>
        <w:t>9</w:t>
      </w:r>
      <w:r w:rsidR="006520E3" w:rsidRPr="0024093F">
        <w:rPr>
          <w:color w:val="000000" w:themeColor="text1"/>
        </w:rPr>
        <w:t>. Основаниями продления срока проведения выезд</w:t>
      </w:r>
      <w:r w:rsidR="001B0F13" w:rsidRPr="0024093F">
        <w:rPr>
          <w:color w:val="000000" w:themeColor="text1"/>
        </w:rPr>
        <w:t>ной проверки (ревизии) являются:</w:t>
      </w:r>
    </w:p>
    <w:p w:rsidR="00B87CD5" w:rsidRPr="0024093F" w:rsidRDefault="00766219" w:rsidP="0024093F">
      <w:pPr>
        <w:pStyle w:val="1"/>
        <w:shd w:val="clear" w:color="auto" w:fill="auto"/>
        <w:ind w:firstLine="740"/>
        <w:jc w:val="both"/>
        <w:rPr>
          <w:color w:val="000000" w:themeColor="text1"/>
        </w:rPr>
      </w:pPr>
      <w:r>
        <w:rPr>
          <w:color w:val="000000" w:themeColor="text1"/>
        </w:rPr>
        <w:t>4</w:t>
      </w:r>
      <w:r w:rsidRPr="00766219">
        <w:rPr>
          <w:color w:val="000000" w:themeColor="text1"/>
        </w:rPr>
        <w:t>9</w:t>
      </w:r>
      <w:r w:rsidR="006520E3" w:rsidRPr="0024093F">
        <w:rPr>
          <w:color w:val="000000" w:themeColor="text1"/>
        </w:rPr>
        <w:t>.1</w:t>
      </w:r>
      <w:r w:rsidR="007B0A92">
        <w:rPr>
          <w:color w:val="000000" w:themeColor="text1"/>
        </w:rPr>
        <w:t>.</w:t>
      </w:r>
      <w:r w:rsidR="006520E3" w:rsidRPr="0024093F">
        <w:rPr>
          <w:color w:val="000000" w:themeColor="text1"/>
        </w:rPr>
        <w:t xml:space="preserve"> получение в ходе проведения выезд</w:t>
      </w:r>
      <w:r w:rsidR="001B0F13" w:rsidRPr="0024093F">
        <w:rPr>
          <w:color w:val="000000" w:themeColor="text1"/>
        </w:rPr>
        <w:t>ной проверки (ревизии), в том числе, от правоо</w:t>
      </w:r>
      <w:r w:rsidR="006520E3" w:rsidRPr="0024093F">
        <w:rPr>
          <w:color w:val="000000" w:themeColor="text1"/>
        </w:rPr>
        <w:t>хранительных органов, иных госуд</w:t>
      </w:r>
      <w:r w:rsidR="001B0F13" w:rsidRPr="0024093F">
        <w:rPr>
          <w:color w:val="000000" w:themeColor="text1"/>
        </w:rPr>
        <w:t xml:space="preserve">арственных органов либо из иных источников информации, </w:t>
      </w:r>
      <w:r w:rsidR="006520E3" w:rsidRPr="0024093F">
        <w:rPr>
          <w:color w:val="000000" w:themeColor="text1"/>
        </w:rPr>
        <w:t>свид</w:t>
      </w:r>
      <w:r w:rsidR="001B0F13" w:rsidRPr="0024093F">
        <w:rPr>
          <w:color w:val="000000" w:themeColor="text1"/>
        </w:rPr>
        <w:t>етельствующей о налич</w:t>
      </w:r>
      <w:proofErr w:type="gramStart"/>
      <w:r w:rsidR="001B0F13" w:rsidRPr="0024093F">
        <w:rPr>
          <w:color w:val="000000" w:themeColor="text1"/>
        </w:rPr>
        <w:t>ии у о</w:t>
      </w:r>
      <w:proofErr w:type="gramEnd"/>
      <w:r w:rsidR="001B0F13" w:rsidRPr="0024093F">
        <w:rPr>
          <w:color w:val="000000" w:themeColor="text1"/>
        </w:rPr>
        <w:t>б</w:t>
      </w:r>
      <w:r w:rsidR="006520E3" w:rsidRPr="0024093F">
        <w:rPr>
          <w:color w:val="000000" w:themeColor="text1"/>
        </w:rPr>
        <w:t>ъекта контроля нарушений законодательства и требующей д</w:t>
      </w:r>
      <w:r w:rsidR="001B0F13" w:rsidRPr="0024093F">
        <w:rPr>
          <w:color w:val="000000" w:themeColor="text1"/>
        </w:rPr>
        <w:t>ополнительного изучения;</w:t>
      </w:r>
    </w:p>
    <w:p w:rsidR="00AD79C3" w:rsidRPr="0024093F" w:rsidRDefault="00766219" w:rsidP="0024093F">
      <w:pPr>
        <w:pStyle w:val="1"/>
        <w:shd w:val="clear" w:color="auto" w:fill="auto"/>
        <w:ind w:firstLine="740"/>
        <w:jc w:val="both"/>
        <w:rPr>
          <w:color w:val="000000" w:themeColor="text1"/>
        </w:rPr>
      </w:pPr>
      <w:r>
        <w:rPr>
          <w:color w:val="000000" w:themeColor="text1"/>
        </w:rPr>
        <w:t>4</w:t>
      </w:r>
      <w:r w:rsidRPr="00766219">
        <w:rPr>
          <w:color w:val="000000" w:themeColor="text1"/>
        </w:rPr>
        <w:t>9</w:t>
      </w:r>
      <w:r w:rsidR="006520E3" w:rsidRPr="0024093F">
        <w:rPr>
          <w:color w:val="000000" w:themeColor="text1"/>
        </w:rPr>
        <w:t>.2</w:t>
      </w:r>
      <w:r w:rsidR="007B0A92">
        <w:rPr>
          <w:color w:val="000000" w:themeColor="text1"/>
        </w:rPr>
        <w:t>.</w:t>
      </w:r>
      <w:r w:rsidR="006520E3" w:rsidRPr="0024093F">
        <w:rPr>
          <w:color w:val="000000" w:themeColor="text1"/>
        </w:rPr>
        <w:t xml:space="preserve"> </w:t>
      </w:r>
      <w:r w:rsidR="00AD79C3" w:rsidRPr="0024093F">
        <w:rPr>
          <w:color w:val="000000" w:themeColor="text1"/>
        </w:rPr>
        <w:t xml:space="preserve">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w:t>
      </w:r>
      <w:r w:rsidR="00AD79C3" w:rsidRPr="0024093F">
        <w:rPr>
          <w:color w:val="000000" w:themeColor="text1"/>
        </w:rPr>
        <w:lastRenderedPageBreak/>
        <w:t>силы (например, затопление, наводнение, пожар, землетрясение) на территории проведения выездной проверки (ревизии);</w:t>
      </w:r>
    </w:p>
    <w:p w:rsidR="00B87CD5" w:rsidRPr="0024093F" w:rsidRDefault="00766219" w:rsidP="0024093F">
      <w:pPr>
        <w:pStyle w:val="1"/>
        <w:shd w:val="clear" w:color="auto" w:fill="auto"/>
        <w:ind w:firstLine="740"/>
        <w:jc w:val="both"/>
        <w:rPr>
          <w:color w:val="000000" w:themeColor="text1"/>
        </w:rPr>
      </w:pPr>
      <w:r>
        <w:rPr>
          <w:color w:val="000000" w:themeColor="text1"/>
        </w:rPr>
        <w:t>4</w:t>
      </w:r>
      <w:r w:rsidRPr="00766219">
        <w:rPr>
          <w:color w:val="000000" w:themeColor="text1"/>
        </w:rPr>
        <w:t>9</w:t>
      </w:r>
      <w:r w:rsidR="00AD79C3" w:rsidRPr="0024093F">
        <w:rPr>
          <w:color w:val="000000" w:themeColor="text1"/>
        </w:rPr>
        <w:t>.3</w:t>
      </w:r>
      <w:r w:rsidR="007B0A92">
        <w:rPr>
          <w:color w:val="000000" w:themeColor="text1"/>
        </w:rPr>
        <w:t>.</w:t>
      </w:r>
      <w:r w:rsidR="00AD79C3" w:rsidRPr="0024093F">
        <w:rPr>
          <w:color w:val="000000" w:themeColor="text1"/>
        </w:rPr>
        <w:t xml:space="preserve"> </w:t>
      </w:r>
      <w:r w:rsidR="001B0F13" w:rsidRPr="0024093F">
        <w:rPr>
          <w:color w:val="000000" w:themeColor="text1"/>
        </w:rPr>
        <w:t>значительный объ</w:t>
      </w:r>
      <w:r w:rsidR="00AD79C3" w:rsidRPr="0024093F">
        <w:rPr>
          <w:color w:val="000000" w:themeColor="text1"/>
        </w:rPr>
        <w:t>ем проверяемых и анализируемых д</w:t>
      </w:r>
      <w:r w:rsidR="001B0F13" w:rsidRPr="0024093F">
        <w:rPr>
          <w:color w:val="000000" w:themeColor="text1"/>
        </w:rPr>
        <w:t>окументов, который не представлялось возможным установить при подготовке к проведению контрольного мероприятия.</w:t>
      </w:r>
    </w:p>
    <w:p w:rsidR="00AD79C3" w:rsidRPr="0024093F" w:rsidRDefault="00766219" w:rsidP="0024093F">
      <w:pPr>
        <w:pStyle w:val="1"/>
        <w:ind w:firstLine="740"/>
        <w:jc w:val="both"/>
        <w:rPr>
          <w:color w:val="000000" w:themeColor="text1"/>
        </w:rPr>
      </w:pPr>
      <w:r w:rsidRPr="00766219">
        <w:rPr>
          <w:color w:val="000000" w:themeColor="text1"/>
        </w:rPr>
        <w:t>50</w:t>
      </w:r>
      <w:r w:rsidR="00AD79C3" w:rsidRPr="0024093F">
        <w:rPr>
          <w:color w:val="000000" w:themeColor="text1"/>
        </w:rPr>
        <w:t>. Глава администрации муниципального округа Очаково-Матвеевское на основании мотивированного обращения уполномоченного должностного лица органа контроля  в случае невозможности получения необходимой информации (документов, материалов) может назначить:</w:t>
      </w:r>
    </w:p>
    <w:p w:rsidR="00AD79C3" w:rsidRPr="0024093F" w:rsidRDefault="00766219" w:rsidP="0024093F">
      <w:pPr>
        <w:pStyle w:val="1"/>
        <w:ind w:firstLine="740"/>
        <w:jc w:val="both"/>
        <w:rPr>
          <w:color w:val="000000" w:themeColor="text1"/>
        </w:rPr>
      </w:pPr>
      <w:r w:rsidRPr="00766219">
        <w:rPr>
          <w:color w:val="000000" w:themeColor="text1"/>
        </w:rPr>
        <w:t>50</w:t>
      </w:r>
      <w:r w:rsidR="00AD79C3" w:rsidRPr="0024093F">
        <w:rPr>
          <w:color w:val="000000" w:themeColor="text1"/>
        </w:rPr>
        <w:t>.1</w:t>
      </w:r>
      <w:r w:rsidR="007B0A92">
        <w:rPr>
          <w:color w:val="000000" w:themeColor="text1"/>
        </w:rPr>
        <w:t>.</w:t>
      </w:r>
      <w:r w:rsidR="00AD79C3" w:rsidRPr="0024093F">
        <w:rPr>
          <w:color w:val="000000" w:themeColor="text1"/>
        </w:rPr>
        <w:t xml:space="preserve"> проведение обследования;</w:t>
      </w:r>
    </w:p>
    <w:p w:rsidR="00AD79C3" w:rsidRPr="0024093F" w:rsidRDefault="00766219" w:rsidP="0024093F">
      <w:pPr>
        <w:pStyle w:val="1"/>
        <w:ind w:firstLine="740"/>
        <w:jc w:val="both"/>
        <w:rPr>
          <w:color w:val="000000" w:themeColor="text1"/>
        </w:rPr>
      </w:pPr>
      <w:r w:rsidRPr="00766219">
        <w:rPr>
          <w:color w:val="000000" w:themeColor="text1"/>
        </w:rPr>
        <w:t>50</w:t>
      </w:r>
      <w:r w:rsidR="00AD79C3" w:rsidRPr="0024093F">
        <w:rPr>
          <w:color w:val="000000" w:themeColor="text1"/>
        </w:rPr>
        <w:t>.2</w:t>
      </w:r>
      <w:r w:rsidR="007B0A92">
        <w:rPr>
          <w:color w:val="000000" w:themeColor="text1"/>
        </w:rPr>
        <w:t>.</w:t>
      </w:r>
      <w:r w:rsidR="00AD79C3" w:rsidRPr="0024093F">
        <w:rPr>
          <w:color w:val="000000" w:themeColor="text1"/>
        </w:rPr>
        <w:t xml:space="preserve"> проведение встречной проверки.</w:t>
      </w:r>
    </w:p>
    <w:p w:rsidR="00AD79C3" w:rsidRPr="0024093F" w:rsidRDefault="00766219" w:rsidP="0024093F">
      <w:pPr>
        <w:pStyle w:val="1"/>
        <w:shd w:val="clear" w:color="auto" w:fill="auto"/>
        <w:ind w:firstLine="740"/>
        <w:jc w:val="both"/>
        <w:rPr>
          <w:color w:val="000000" w:themeColor="text1"/>
        </w:rPr>
      </w:pPr>
      <w:r w:rsidRPr="00766219">
        <w:rPr>
          <w:color w:val="000000" w:themeColor="text1"/>
        </w:rPr>
        <w:t>51</w:t>
      </w:r>
      <w:r w:rsidR="00AD79C3" w:rsidRPr="0024093F">
        <w:rPr>
          <w:color w:val="000000" w:themeColor="text1"/>
        </w:rPr>
        <w:t>.По результатам обследования оформляется заключение, которое прилагается к материалам выездной проверки (ревизии).</w:t>
      </w:r>
    </w:p>
    <w:p w:rsidR="00AD79C3" w:rsidRPr="0024093F" w:rsidRDefault="00766219" w:rsidP="0024093F">
      <w:pPr>
        <w:pStyle w:val="1"/>
        <w:shd w:val="clear" w:color="auto" w:fill="auto"/>
        <w:ind w:firstLine="740"/>
        <w:jc w:val="both"/>
        <w:rPr>
          <w:color w:val="000000" w:themeColor="text1"/>
        </w:rPr>
      </w:pPr>
      <w:r>
        <w:rPr>
          <w:color w:val="000000" w:themeColor="text1"/>
        </w:rPr>
        <w:t xml:space="preserve">52. </w:t>
      </w:r>
      <w:r w:rsidR="00A15566" w:rsidRPr="0024093F">
        <w:rPr>
          <w:color w:val="000000" w:themeColor="text1"/>
        </w:rPr>
        <w:t>По результатам встречной проверки оформляется акт, который прилагается к материалам выездной проверки (ревизии).</w:t>
      </w:r>
    </w:p>
    <w:p w:rsidR="00AD79C3" w:rsidRPr="0024093F" w:rsidRDefault="00AD79C3" w:rsidP="0024093F">
      <w:pPr>
        <w:pStyle w:val="1"/>
        <w:shd w:val="clear" w:color="auto" w:fill="auto"/>
        <w:ind w:firstLine="740"/>
        <w:jc w:val="both"/>
        <w:rPr>
          <w:color w:val="000000" w:themeColor="text1"/>
        </w:rPr>
      </w:pPr>
    </w:p>
    <w:p w:rsidR="00AD79C3" w:rsidRPr="00766219" w:rsidRDefault="00766219" w:rsidP="00766219">
      <w:pPr>
        <w:pStyle w:val="1"/>
        <w:shd w:val="clear" w:color="auto" w:fill="auto"/>
        <w:spacing w:after="320"/>
        <w:ind w:firstLine="0"/>
        <w:jc w:val="center"/>
        <w:rPr>
          <w:b/>
          <w:color w:val="000000" w:themeColor="text1"/>
        </w:rPr>
      </w:pPr>
      <w:r>
        <w:rPr>
          <w:b/>
          <w:color w:val="000000" w:themeColor="text1"/>
          <w:lang w:val="en-US"/>
        </w:rPr>
        <w:t>VI</w:t>
      </w:r>
      <w:r w:rsidR="00AD79C3" w:rsidRPr="00766219">
        <w:rPr>
          <w:b/>
          <w:color w:val="000000" w:themeColor="text1"/>
        </w:rPr>
        <w:t>.</w:t>
      </w:r>
      <w:r w:rsidR="001B0F13" w:rsidRPr="00766219">
        <w:rPr>
          <w:b/>
          <w:color w:val="000000" w:themeColor="text1"/>
        </w:rPr>
        <w:t xml:space="preserve"> Обследование</w:t>
      </w:r>
    </w:p>
    <w:p w:rsidR="00B87CD5" w:rsidRPr="0024093F" w:rsidRDefault="00766219" w:rsidP="0024093F">
      <w:pPr>
        <w:pStyle w:val="1"/>
        <w:shd w:val="clear" w:color="auto" w:fill="auto"/>
        <w:ind w:firstLine="0"/>
        <w:jc w:val="both"/>
        <w:rPr>
          <w:color w:val="000000" w:themeColor="text1"/>
        </w:rPr>
      </w:pPr>
      <w:r>
        <w:rPr>
          <w:color w:val="000000" w:themeColor="text1"/>
        </w:rPr>
        <w:tab/>
      </w:r>
      <w:r w:rsidRPr="00766219">
        <w:rPr>
          <w:color w:val="000000" w:themeColor="text1"/>
        </w:rPr>
        <w:t>53</w:t>
      </w:r>
      <w:r w:rsidR="00AD79C3" w:rsidRPr="0024093F">
        <w:rPr>
          <w:color w:val="000000" w:themeColor="text1"/>
        </w:rPr>
        <w:t xml:space="preserve">. </w:t>
      </w:r>
      <w:proofErr w:type="gramStart"/>
      <w:r w:rsidR="001B0F13" w:rsidRPr="0024093F">
        <w:rPr>
          <w:color w:val="000000" w:themeColor="text1"/>
        </w:rPr>
        <w:t>Обследование (за исклю</w:t>
      </w:r>
      <w:r w:rsidR="00AD79C3" w:rsidRPr="0024093F">
        <w:rPr>
          <w:color w:val="000000" w:themeColor="text1"/>
        </w:rPr>
        <w:t>че</w:t>
      </w:r>
      <w:r w:rsidR="001B0F13" w:rsidRPr="0024093F">
        <w:rPr>
          <w:color w:val="000000" w:themeColor="text1"/>
        </w:rPr>
        <w:t>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roofErr w:type="gramEnd"/>
    </w:p>
    <w:p w:rsidR="00AD79C3" w:rsidRPr="0024093F" w:rsidRDefault="00766219" w:rsidP="0024093F">
      <w:pPr>
        <w:pStyle w:val="1"/>
        <w:shd w:val="clear" w:color="auto" w:fill="auto"/>
        <w:ind w:firstLine="0"/>
        <w:jc w:val="both"/>
        <w:rPr>
          <w:color w:val="000000" w:themeColor="text1"/>
        </w:rPr>
      </w:pPr>
      <w:r>
        <w:rPr>
          <w:color w:val="000000" w:themeColor="text1"/>
        </w:rPr>
        <w:tab/>
      </w:r>
      <w:r w:rsidRPr="00766219">
        <w:rPr>
          <w:color w:val="000000" w:themeColor="text1"/>
        </w:rPr>
        <w:t>54</w:t>
      </w:r>
      <w:r w:rsidR="00AD79C3" w:rsidRPr="0024093F">
        <w:rPr>
          <w:color w:val="000000" w:themeColor="text1"/>
        </w:rPr>
        <w:t>. Срок проведения обследований, назначенных в рамках камеральных проверок или выездных проверок (ревизий) в</w:t>
      </w:r>
      <w:r>
        <w:rPr>
          <w:color w:val="000000" w:themeColor="text1"/>
        </w:rPr>
        <w:t xml:space="preserve"> соответствии с пунктами </w:t>
      </w:r>
      <w:r w:rsidRPr="00766219">
        <w:rPr>
          <w:color w:val="000000" w:themeColor="text1"/>
        </w:rPr>
        <w:t>43</w:t>
      </w:r>
      <w:r>
        <w:rPr>
          <w:color w:val="000000" w:themeColor="text1"/>
        </w:rPr>
        <w:t xml:space="preserve"> и </w:t>
      </w:r>
      <w:r w:rsidRPr="00766219">
        <w:rPr>
          <w:color w:val="000000" w:themeColor="text1"/>
        </w:rPr>
        <w:t>50</w:t>
      </w:r>
      <w:r w:rsidR="00AD79C3" w:rsidRPr="0024093F">
        <w:rPr>
          <w:color w:val="000000" w:themeColor="text1"/>
        </w:rPr>
        <w:t xml:space="preserve"> Ведомственного стандарта, не может превышать 20 рабочих дней, иных обследований - 40 рабочих дней.</w:t>
      </w:r>
    </w:p>
    <w:p w:rsidR="00B87CD5" w:rsidRPr="0024093F" w:rsidRDefault="00766219" w:rsidP="0024093F">
      <w:pPr>
        <w:pStyle w:val="1"/>
        <w:shd w:val="clear" w:color="auto" w:fill="auto"/>
        <w:ind w:firstLine="0"/>
        <w:jc w:val="both"/>
        <w:rPr>
          <w:color w:val="000000" w:themeColor="text1"/>
        </w:rPr>
      </w:pPr>
      <w:r>
        <w:rPr>
          <w:color w:val="000000" w:themeColor="text1"/>
        </w:rPr>
        <w:tab/>
      </w:r>
      <w:r w:rsidRPr="00766219">
        <w:rPr>
          <w:color w:val="000000" w:themeColor="text1"/>
        </w:rPr>
        <w:t>55</w:t>
      </w:r>
      <w:r w:rsidR="00AD79C3" w:rsidRPr="0024093F">
        <w:rPr>
          <w:color w:val="000000" w:themeColor="text1"/>
        </w:rPr>
        <w:t>. В</w:t>
      </w:r>
      <w:r w:rsidR="001B0F13" w:rsidRPr="0024093F">
        <w:rPr>
          <w:color w:val="000000" w:themeColor="text1"/>
        </w:rPr>
        <w:t xml:space="preserve"> ходе обследования </w:t>
      </w:r>
      <w:r w:rsidR="00AD79C3" w:rsidRPr="0024093F">
        <w:rPr>
          <w:color w:val="000000" w:themeColor="text1"/>
        </w:rPr>
        <w:t xml:space="preserve">уполномоченным должностным лицом органа контроля </w:t>
      </w:r>
      <w:r w:rsidR="001B0F13" w:rsidRPr="0024093F">
        <w:rPr>
          <w:color w:val="000000" w:themeColor="text1"/>
        </w:rPr>
        <w:t>проводятся исследования, испытания, измерения (контрольные обмеры) для опред</w:t>
      </w:r>
      <w:r w:rsidR="00AD79C3" w:rsidRPr="0024093F">
        <w:rPr>
          <w:color w:val="000000" w:themeColor="text1"/>
        </w:rPr>
        <w:t xml:space="preserve">еления </w:t>
      </w:r>
      <w:proofErr w:type="gramStart"/>
      <w:r w:rsidR="00AD79C3" w:rsidRPr="0024093F">
        <w:rPr>
          <w:color w:val="000000" w:themeColor="text1"/>
        </w:rPr>
        <w:t>состояния определенной сф</w:t>
      </w:r>
      <w:r w:rsidR="001B0F13" w:rsidRPr="0024093F">
        <w:rPr>
          <w:color w:val="000000" w:themeColor="text1"/>
        </w:rPr>
        <w:t>еры деятельности объекта контроля</w:t>
      </w:r>
      <w:proofErr w:type="gramEnd"/>
      <w:r w:rsidR="001B0F13" w:rsidRPr="0024093F">
        <w:rPr>
          <w:color w:val="000000" w:themeColor="text1"/>
        </w:rPr>
        <w:t>.</w:t>
      </w:r>
    </w:p>
    <w:p w:rsidR="00766219" w:rsidRDefault="00766219" w:rsidP="0024093F">
      <w:pPr>
        <w:pStyle w:val="1"/>
        <w:tabs>
          <w:tab w:val="left" w:pos="1524"/>
        </w:tabs>
        <w:jc w:val="center"/>
        <w:rPr>
          <w:color w:val="000000" w:themeColor="text1"/>
        </w:rPr>
      </w:pPr>
    </w:p>
    <w:p w:rsidR="00645073" w:rsidRPr="00766219" w:rsidRDefault="00766219" w:rsidP="0024093F">
      <w:pPr>
        <w:pStyle w:val="1"/>
        <w:tabs>
          <w:tab w:val="left" w:pos="1524"/>
        </w:tabs>
        <w:jc w:val="center"/>
        <w:rPr>
          <w:b/>
          <w:color w:val="000000" w:themeColor="text1"/>
        </w:rPr>
      </w:pPr>
      <w:r w:rsidRPr="00766219">
        <w:rPr>
          <w:b/>
          <w:color w:val="000000" w:themeColor="text1"/>
          <w:lang w:val="en-US"/>
        </w:rPr>
        <w:t>VII</w:t>
      </w:r>
      <w:r w:rsidR="00645073" w:rsidRPr="00766219">
        <w:rPr>
          <w:b/>
          <w:color w:val="000000" w:themeColor="text1"/>
        </w:rPr>
        <w:t>. Встречные проверки</w:t>
      </w:r>
    </w:p>
    <w:p w:rsidR="00645073" w:rsidRPr="0024093F" w:rsidRDefault="00645073" w:rsidP="0024093F">
      <w:pPr>
        <w:pStyle w:val="1"/>
        <w:tabs>
          <w:tab w:val="left" w:pos="1524"/>
        </w:tabs>
        <w:jc w:val="both"/>
        <w:rPr>
          <w:color w:val="000000" w:themeColor="text1"/>
        </w:rPr>
      </w:pPr>
    </w:p>
    <w:p w:rsidR="00645073" w:rsidRPr="0024093F" w:rsidRDefault="00766219" w:rsidP="0024093F">
      <w:pPr>
        <w:pStyle w:val="1"/>
        <w:tabs>
          <w:tab w:val="left" w:pos="1524"/>
        </w:tabs>
        <w:jc w:val="both"/>
        <w:rPr>
          <w:color w:val="000000" w:themeColor="text1"/>
        </w:rPr>
      </w:pPr>
      <w:r w:rsidRPr="00766219">
        <w:rPr>
          <w:color w:val="000000" w:themeColor="text1"/>
        </w:rPr>
        <w:t>56</w:t>
      </w:r>
      <w:r w:rsidR="00645073" w:rsidRPr="0024093F">
        <w:rPr>
          <w:color w:val="000000" w:themeColor="text1"/>
        </w:rPr>
        <w:t xml:space="preserve">. В рамках камеральных проверок или выездных проверок (ревизий) могут проводиться встречные проверки. При проведении встречной проверки в отношении </w:t>
      </w:r>
      <w:r w:rsidR="00A15566" w:rsidRPr="0024093F">
        <w:rPr>
          <w:color w:val="000000" w:themeColor="text1"/>
        </w:rPr>
        <w:t>объекта встречной проверки</w:t>
      </w:r>
      <w:r w:rsidR="00645073" w:rsidRPr="0024093F">
        <w:rPr>
          <w:color w:val="000000" w:themeColor="text1"/>
        </w:rPr>
        <w:t xml:space="preserve"> проводятся контрольные действия в целях установления и (или) подтверждения фактов, связанных с деятельностью объекта контроля.</w:t>
      </w:r>
    </w:p>
    <w:p w:rsidR="00645073" w:rsidRPr="0024093F" w:rsidRDefault="00766219" w:rsidP="0024093F">
      <w:pPr>
        <w:pStyle w:val="1"/>
        <w:tabs>
          <w:tab w:val="left" w:pos="1524"/>
        </w:tabs>
        <w:jc w:val="both"/>
        <w:rPr>
          <w:color w:val="000000" w:themeColor="text1"/>
        </w:rPr>
      </w:pPr>
      <w:r w:rsidRPr="00766219">
        <w:rPr>
          <w:color w:val="000000" w:themeColor="text1"/>
        </w:rPr>
        <w:t>5</w:t>
      </w:r>
      <w:r w:rsidR="00645073" w:rsidRPr="0024093F">
        <w:rPr>
          <w:color w:val="000000" w:themeColor="text1"/>
        </w:rPr>
        <w:t xml:space="preserve">7. </w:t>
      </w:r>
      <w:r w:rsidR="00A15566" w:rsidRPr="0024093F">
        <w:rPr>
          <w:color w:val="000000" w:themeColor="text1"/>
        </w:rPr>
        <w:t>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roofErr w:type="gramStart"/>
      <w:r w:rsidR="00A15566" w:rsidRPr="0024093F">
        <w:rPr>
          <w:color w:val="000000" w:themeColor="text1"/>
        </w:rPr>
        <w:t>.</w:t>
      </w:r>
      <w:r w:rsidR="00645073" w:rsidRPr="0024093F">
        <w:rPr>
          <w:color w:val="000000" w:themeColor="text1"/>
        </w:rPr>
        <w:t>С</w:t>
      </w:r>
      <w:proofErr w:type="gramEnd"/>
      <w:r w:rsidR="00645073" w:rsidRPr="0024093F">
        <w:rPr>
          <w:color w:val="000000" w:themeColor="text1"/>
        </w:rPr>
        <w:t>рок проведения встречных проверок не может превышать 20 рабочих дней. Срок продления встречных проверок не может превышать 15 рабочих дней.</w:t>
      </w:r>
    </w:p>
    <w:p w:rsidR="00645073" w:rsidRPr="0024093F" w:rsidRDefault="00766219" w:rsidP="0024093F">
      <w:pPr>
        <w:pStyle w:val="1"/>
        <w:tabs>
          <w:tab w:val="left" w:pos="1524"/>
        </w:tabs>
        <w:jc w:val="both"/>
        <w:rPr>
          <w:color w:val="000000" w:themeColor="text1"/>
        </w:rPr>
      </w:pPr>
      <w:r w:rsidRPr="00766219">
        <w:rPr>
          <w:color w:val="000000" w:themeColor="text1"/>
        </w:rPr>
        <w:t>58.</w:t>
      </w:r>
      <w:r w:rsidR="00E207B3">
        <w:rPr>
          <w:color w:val="000000" w:themeColor="text1"/>
        </w:rPr>
        <w:t xml:space="preserve"> </w:t>
      </w:r>
      <w:proofErr w:type="gramStart"/>
      <w:r w:rsidR="00645073" w:rsidRPr="0024093F">
        <w:rPr>
          <w:color w:val="000000" w:themeColor="text1"/>
        </w:rPr>
        <w:t xml:space="preserve">Объект встречной проверки представляет своевременно и в полном объеме </w:t>
      </w:r>
      <w:r w:rsidR="00A15566" w:rsidRPr="0024093F">
        <w:rPr>
          <w:color w:val="000000" w:themeColor="text1"/>
        </w:rPr>
        <w:t>уполномоченному должностному лицу органа контроля по запросу</w:t>
      </w:r>
      <w:r w:rsidR="00645073" w:rsidRPr="0024093F">
        <w:rPr>
          <w:color w:val="000000" w:themeColor="text1"/>
        </w:rPr>
        <w:t xml:space="preserve"> информацию, документы, материалы и пояснения в устной и письменной </w:t>
      </w:r>
      <w:r w:rsidR="00645073" w:rsidRPr="0024093F">
        <w:rPr>
          <w:color w:val="000000" w:themeColor="text1"/>
        </w:rPr>
        <w:lastRenderedPageBreak/>
        <w:t>формах, необходимые для проведения встречной проверки, предоставляет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AD79C3" w:rsidRPr="0024093F" w:rsidRDefault="00AD79C3" w:rsidP="0024093F">
      <w:pPr>
        <w:pStyle w:val="1"/>
        <w:shd w:val="clear" w:color="auto" w:fill="auto"/>
        <w:tabs>
          <w:tab w:val="left" w:pos="1524"/>
        </w:tabs>
        <w:jc w:val="both"/>
        <w:rPr>
          <w:color w:val="000000" w:themeColor="text1"/>
        </w:rPr>
      </w:pPr>
    </w:p>
    <w:p w:rsidR="00B87CD5" w:rsidRPr="00766219" w:rsidRDefault="00766219" w:rsidP="00766219">
      <w:pPr>
        <w:pStyle w:val="1"/>
        <w:shd w:val="clear" w:color="auto" w:fill="auto"/>
        <w:tabs>
          <w:tab w:val="left" w:pos="322"/>
        </w:tabs>
        <w:spacing w:after="320"/>
        <w:ind w:firstLine="0"/>
        <w:jc w:val="center"/>
        <w:rPr>
          <w:b/>
          <w:color w:val="000000" w:themeColor="text1"/>
        </w:rPr>
      </w:pPr>
      <w:r w:rsidRPr="00766219">
        <w:rPr>
          <w:b/>
          <w:color w:val="000000" w:themeColor="text1"/>
          <w:lang w:val="en-US"/>
        </w:rPr>
        <w:t>VIII</w:t>
      </w:r>
      <w:r w:rsidRPr="00766219">
        <w:rPr>
          <w:b/>
          <w:color w:val="000000" w:themeColor="text1"/>
        </w:rPr>
        <w:t xml:space="preserve">. </w:t>
      </w:r>
      <w:r w:rsidR="001B0F13" w:rsidRPr="00766219">
        <w:rPr>
          <w:b/>
          <w:color w:val="000000" w:themeColor="text1"/>
        </w:rPr>
        <w:t>Оформление результатов контрольного мероприятия</w:t>
      </w:r>
    </w:p>
    <w:p w:rsidR="003463DA" w:rsidRPr="0024093F" w:rsidRDefault="00766219" w:rsidP="0024093F">
      <w:pPr>
        <w:pStyle w:val="1"/>
        <w:shd w:val="clear" w:color="auto" w:fill="auto"/>
        <w:tabs>
          <w:tab w:val="left" w:pos="322"/>
        </w:tabs>
        <w:ind w:firstLine="403"/>
        <w:jc w:val="both"/>
        <w:rPr>
          <w:color w:val="000000" w:themeColor="text1"/>
        </w:rPr>
      </w:pPr>
      <w:r w:rsidRPr="005559D6">
        <w:rPr>
          <w:color w:val="000000" w:themeColor="text1"/>
        </w:rPr>
        <w:tab/>
      </w:r>
      <w:r w:rsidRPr="00766219">
        <w:rPr>
          <w:color w:val="000000" w:themeColor="text1"/>
        </w:rPr>
        <w:t>59</w:t>
      </w:r>
      <w:r w:rsidR="003463DA" w:rsidRPr="0024093F">
        <w:rPr>
          <w:color w:val="000000" w:themeColor="text1"/>
        </w:rPr>
        <w:t>. Оформление результатов проверок (ревизий), встречных проверок, обследований, назначен</w:t>
      </w:r>
      <w:r>
        <w:rPr>
          <w:color w:val="000000" w:themeColor="text1"/>
        </w:rPr>
        <w:t xml:space="preserve">ных в соответствии с пунктами </w:t>
      </w:r>
      <w:r w:rsidRPr="00766219">
        <w:rPr>
          <w:color w:val="000000" w:themeColor="text1"/>
        </w:rPr>
        <w:t>43</w:t>
      </w:r>
      <w:r>
        <w:rPr>
          <w:color w:val="000000" w:themeColor="text1"/>
        </w:rPr>
        <w:t xml:space="preserve"> и </w:t>
      </w:r>
      <w:r w:rsidRPr="00766219">
        <w:rPr>
          <w:color w:val="000000" w:themeColor="text1"/>
        </w:rPr>
        <w:t>50</w:t>
      </w:r>
      <w:r w:rsidR="003463DA" w:rsidRPr="0024093F">
        <w:rPr>
          <w:color w:val="000000" w:themeColor="text1"/>
        </w:rP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3463DA" w:rsidRPr="0024093F" w:rsidRDefault="00766219" w:rsidP="0024093F">
      <w:pPr>
        <w:pStyle w:val="1"/>
        <w:tabs>
          <w:tab w:val="left" w:pos="322"/>
        </w:tabs>
        <w:ind w:firstLine="0"/>
        <w:jc w:val="both"/>
        <w:rPr>
          <w:color w:val="000000" w:themeColor="text1"/>
        </w:rPr>
      </w:pPr>
      <w:r>
        <w:rPr>
          <w:color w:val="000000" w:themeColor="text1"/>
        </w:rPr>
        <w:tab/>
      </w:r>
      <w:r>
        <w:rPr>
          <w:color w:val="000000" w:themeColor="text1"/>
        </w:rPr>
        <w:tab/>
      </w:r>
      <w:r w:rsidRPr="00766219">
        <w:rPr>
          <w:color w:val="000000" w:themeColor="text1"/>
        </w:rPr>
        <w:t>60</w:t>
      </w:r>
      <w:r w:rsidR="003463DA" w:rsidRPr="0024093F">
        <w:rPr>
          <w:color w:val="000000" w:themeColor="text1"/>
        </w:rPr>
        <w:t>. Оформление результатов контрольного мероприятия предусматривает: изложение в акте, заключении результатов контрольного мероприятия; подписание акта, заключения уполномоченным должностным лицом органа контроля.</w:t>
      </w:r>
    </w:p>
    <w:p w:rsidR="003463DA" w:rsidRPr="0024093F" w:rsidRDefault="00766219" w:rsidP="0024093F">
      <w:pPr>
        <w:pStyle w:val="1"/>
        <w:tabs>
          <w:tab w:val="left" w:pos="322"/>
        </w:tabs>
        <w:ind w:firstLine="0"/>
        <w:jc w:val="both"/>
        <w:rPr>
          <w:color w:val="000000" w:themeColor="text1"/>
        </w:rPr>
      </w:pPr>
      <w:r>
        <w:rPr>
          <w:color w:val="000000" w:themeColor="text1"/>
        </w:rPr>
        <w:tab/>
      </w:r>
      <w:r>
        <w:rPr>
          <w:color w:val="000000" w:themeColor="text1"/>
        </w:rPr>
        <w:tab/>
      </w:r>
      <w:r w:rsidRPr="00766219">
        <w:rPr>
          <w:color w:val="000000" w:themeColor="text1"/>
        </w:rPr>
        <w:t>61</w:t>
      </w:r>
      <w:r w:rsidR="003463DA" w:rsidRPr="0024093F">
        <w:rPr>
          <w:color w:val="000000" w:themeColor="text1"/>
        </w:rPr>
        <w:t>.</w:t>
      </w:r>
      <w:r w:rsidR="001B0F13" w:rsidRPr="0024093F">
        <w:rPr>
          <w:color w:val="000000" w:themeColor="text1"/>
        </w:rPr>
        <w:t xml:space="preserve">При изложении результатов контрольного </w:t>
      </w:r>
      <w:r w:rsidR="003463DA" w:rsidRPr="0024093F">
        <w:rPr>
          <w:color w:val="000000" w:themeColor="text1"/>
        </w:rPr>
        <w:t>мероприятия должны быть обеспече</w:t>
      </w:r>
      <w:r w:rsidR="001B0F13" w:rsidRPr="0024093F">
        <w:rPr>
          <w:color w:val="000000" w:themeColor="text1"/>
        </w:rPr>
        <w:t>ны:</w:t>
      </w:r>
    </w:p>
    <w:p w:rsidR="003463DA" w:rsidRPr="0024093F" w:rsidRDefault="00766219" w:rsidP="0024093F">
      <w:pPr>
        <w:pStyle w:val="1"/>
        <w:tabs>
          <w:tab w:val="left" w:pos="322"/>
        </w:tabs>
        <w:ind w:firstLine="0"/>
        <w:jc w:val="both"/>
        <w:rPr>
          <w:color w:val="000000" w:themeColor="text1"/>
        </w:rPr>
      </w:pPr>
      <w:r>
        <w:rPr>
          <w:color w:val="000000" w:themeColor="text1"/>
        </w:rPr>
        <w:tab/>
      </w:r>
      <w:r>
        <w:rPr>
          <w:color w:val="000000" w:themeColor="text1"/>
        </w:rPr>
        <w:tab/>
      </w:r>
      <w:r w:rsidRPr="00766219">
        <w:rPr>
          <w:color w:val="000000" w:themeColor="text1"/>
        </w:rPr>
        <w:t>61</w:t>
      </w:r>
      <w:r w:rsidR="003463DA" w:rsidRPr="0024093F">
        <w:rPr>
          <w:color w:val="000000" w:themeColor="text1"/>
        </w:rPr>
        <w:t>.1</w:t>
      </w:r>
      <w:r w:rsidR="007B0A92">
        <w:rPr>
          <w:color w:val="000000" w:themeColor="text1"/>
        </w:rPr>
        <w:t>.</w:t>
      </w:r>
      <w:r w:rsidR="003463DA" w:rsidRPr="0024093F">
        <w:rPr>
          <w:color w:val="000000" w:themeColor="text1"/>
        </w:rPr>
        <w:t xml:space="preserve"> </w:t>
      </w:r>
      <w:r w:rsidR="001B0F13" w:rsidRPr="0024093F">
        <w:rPr>
          <w:color w:val="000000" w:themeColor="text1"/>
        </w:rPr>
        <w:t>объективность, обоснованность, системность, доступность и лакони</w:t>
      </w:r>
      <w:r w:rsidR="003463DA" w:rsidRPr="0024093F">
        <w:rPr>
          <w:color w:val="000000" w:themeColor="text1"/>
        </w:rPr>
        <w:t>ч</w:t>
      </w:r>
      <w:r w:rsidR="001B0F13" w:rsidRPr="0024093F">
        <w:rPr>
          <w:color w:val="000000" w:themeColor="text1"/>
        </w:rPr>
        <w:t>ность (без ущерба для содержания);</w:t>
      </w:r>
    </w:p>
    <w:p w:rsidR="003463DA" w:rsidRPr="0024093F" w:rsidRDefault="00766219" w:rsidP="0024093F">
      <w:pPr>
        <w:pStyle w:val="1"/>
        <w:tabs>
          <w:tab w:val="left" w:pos="322"/>
        </w:tabs>
        <w:ind w:firstLine="0"/>
        <w:jc w:val="both"/>
        <w:rPr>
          <w:color w:val="000000" w:themeColor="text1"/>
        </w:rPr>
      </w:pPr>
      <w:r>
        <w:rPr>
          <w:color w:val="000000" w:themeColor="text1"/>
        </w:rPr>
        <w:tab/>
      </w:r>
      <w:r>
        <w:rPr>
          <w:color w:val="000000" w:themeColor="text1"/>
        </w:rPr>
        <w:tab/>
      </w:r>
      <w:r w:rsidRPr="00766219">
        <w:rPr>
          <w:color w:val="000000" w:themeColor="text1"/>
        </w:rPr>
        <w:t>61</w:t>
      </w:r>
      <w:r w:rsidR="003463DA" w:rsidRPr="0024093F">
        <w:rPr>
          <w:color w:val="000000" w:themeColor="text1"/>
        </w:rPr>
        <w:t>.2</w:t>
      </w:r>
      <w:r w:rsidR="007B0A92">
        <w:rPr>
          <w:color w:val="000000" w:themeColor="text1"/>
        </w:rPr>
        <w:t>.</w:t>
      </w:r>
      <w:r w:rsidR="003463DA" w:rsidRPr="0024093F">
        <w:rPr>
          <w:color w:val="000000" w:themeColor="text1"/>
        </w:rPr>
        <w:t xml:space="preserve"> четкость ф</w:t>
      </w:r>
      <w:r w:rsidR="001B0F13" w:rsidRPr="0024093F">
        <w:rPr>
          <w:color w:val="000000" w:themeColor="text1"/>
        </w:rPr>
        <w:t>ормулировок описания содержания выявленных нарушени</w:t>
      </w:r>
      <w:proofErr w:type="gramStart"/>
      <w:r w:rsidR="001B0F13" w:rsidRPr="0024093F">
        <w:rPr>
          <w:color w:val="000000" w:themeColor="text1"/>
        </w:rPr>
        <w:t>й(</w:t>
      </w:r>
      <w:proofErr w:type="gramEnd"/>
      <w:r w:rsidR="001B0F13" w:rsidRPr="0024093F">
        <w:rPr>
          <w:color w:val="000000" w:themeColor="text1"/>
        </w:rPr>
        <w:t>недостатков);</w:t>
      </w:r>
    </w:p>
    <w:p w:rsidR="003463DA" w:rsidRPr="0024093F" w:rsidRDefault="00766219" w:rsidP="0024093F">
      <w:pPr>
        <w:pStyle w:val="1"/>
        <w:tabs>
          <w:tab w:val="left" w:pos="322"/>
        </w:tabs>
        <w:ind w:firstLine="0"/>
        <w:jc w:val="both"/>
        <w:rPr>
          <w:color w:val="000000" w:themeColor="text1"/>
        </w:rPr>
      </w:pPr>
      <w:r>
        <w:rPr>
          <w:color w:val="000000" w:themeColor="text1"/>
        </w:rPr>
        <w:tab/>
      </w:r>
      <w:r>
        <w:rPr>
          <w:color w:val="000000" w:themeColor="text1"/>
        </w:rPr>
        <w:tab/>
      </w:r>
      <w:r w:rsidRPr="00766219">
        <w:rPr>
          <w:color w:val="000000" w:themeColor="text1"/>
        </w:rPr>
        <w:t>61</w:t>
      </w:r>
      <w:r w:rsidR="003463DA" w:rsidRPr="0024093F">
        <w:rPr>
          <w:color w:val="000000" w:themeColor="text1"/>
        </w:rPr>
        <w:t>.3</w:t>
      </w:r>
      <w:r w:rsidR="007B0A92">
        <w:rPr>
          <w:color w:val="000000" w:themeColor="text1"/>
        </w:rPr>
        <w:t>.</w:t>
      </w:r>
      <w:r w:rsidR="003463DA" w:rsidRPr="0024093F">
        <w:rPr>
          <w:color w:val="000000" w:themeColor="text1"/>
        </w:rPr>
        <w:t xml:space="preserve"> </w:t>
      </w:r>
      <w:r w:rsidR="001B0F13" w:rsidRPr="0024093F">
        <w:rPr>
          <w:color w:val="000000" w:themeColor="text1"/>
        </w:rPr>
        <w:t>логическая и хронологическая последовательность излагаемого материала в рамках каждого проверяемого вопроса;</w:t>
      </w:r>
    </w:p>
    <w:p w:rsidR="00B87CD5" w:rsidRPr="0024093F" w:rsidRDefault="00766219" w:rsidP="0024093F">
      <w:pPr>
        <w:pStyle w:val="1"/>
        <w:tabs>
          <w:tab w:val="left" w:pos="322"/>
        </w:tabs>
        <w:ind w:firstLine="0"/>
        <w:jc w:val="both"/>
        <w:rPr>
          <w:color w:val="000000" w:themeColor="text1"/>
        </w:rPr>
      </w:pPr>
      <w:r>
        <w:rPr>
          <w:color w:val="000000" w:themeColor="text1"/>
        </w:rPr>
        <w:tab/>
      </w:r>
      <w:r>
        <w:rPr>
          <w:color w:val="000000" w:themeColor="text1"/>
        </w:rPr>
        <w:tab/>
      </w:r>
      <w:r w:rsidRPr="00766219">
        <w:rPr>
          <w:color w:val="000000" w:themeColor="text1"/>
        </w:rPr>
        <w:t>61</w:t>
      </w:r>
      <w:r w:rsidR="003463DA" w:rsidRPr="0024093F">
        <w:rPr>
          <w:color w:val="000000" w:themeColor="text1"/>
        </w:rPr>
        <w:t>.4</w:t>
      </w:r>
      <w:r w:rsidR="007B0A92">
        <w:rPr>
          <w:color w:val="000000" w:themeColor="text1"/>
        </w:rPr>
        <w:t>.</w:t>
      </w:r>
      <w:r w:rsidR="003463DA" w:rsidRPr="0024093F">
        <w:rPr>
          <w:color w:val="000000" w:themeColor="text1"/>
        </w:rPr>
        <w:t xml:space="preserve"> </w:t>
      </w:r>
      <w:r w:rsidR="001B0F13" w:rsidRPr="0024093F">
        <w:rPr>
          <w:color w:val="000000" w:themeColor="text1"/>
        </w:rPr>
        <w:t xml:space="preserve">изложение фактических данных только на основе документов, проверенных </w:t>
      </w:r>
      <w:r w:rsidR="003463DA" w:rsidRPr="0024093F">
        <w:rPr>
          <w:color w:val="000000" w:themeColor="text1"/>
        </w:rPr>
        <w:t xml:space="preserve">уполномоченным должностным лицом органа контроля </w:t>
      </w:r>
      <w:r w:rsidR="001B0F13" w:rsidRPr="0024093F">
        <w:rPr>
          <w:color w:val="000000" w:themeColor="text1"/>
        </w:rPr>
        <w:t>при наличии исчерпывающих ссылок на них, а также фактических данных на основании действий по фактическому изучению.</w:t>
      </w:r>
    </w:p>
    <w:p w:rsidR="00B87CD5" w:rsidRPr="0024093F" w:rsidRDefault="00766219" w:rsidP="0024093F">
      <w:pPr>
        <w:pStyle w:val="1"/>
        <w:shd w:val="clear" w:color="auto" w:fill="auto"/>
        <w:ind w:firstLine="740"/>
        <w:jc w:val="both"/>
        <w:rPr>
          <w:color w:val="000000" w:themeColor="text1"/>
        </w:rPr>
      </w:pPr>
      <w:r w:rsidRPr="00766219">
        <w:rPr>
          <w:color w:val="000000" w:themeColor="text1"/>
        </w:rPr>
        <w:t>62</w:t>
      </w:r>
      <w:r w:rsidR="003463DA" w:rsidRPr="0024093F">
        <w:rPr>
          <w:color w:val="000000" w:themeColor="text1"/>
        </w:rPr>
        <w:t xml:space="preserve">. </w:t>
      </w:r>
      <w:r w:rsidR="001B0F13" w:rsidRPr="0024093F">
        <w:rPr>
          <w:color w:val="000000" w:themeColor="text1"/>
        </w:rPr>
        <w:t>Текст акта, заключения не должен содержать:</w:t>
      </w:r>
    </w:p>
    <w:p w:rsidR="00B87CD5" w:rsidRPr="0024093F" w:rsidRDefault="00766219" w:rsidP="0024093F">
      <w:pPr>
        <w:pStyle w:val="1"/>
        <w:shd w:val="clear" w:color="auto" w:fill="auto"/>
        <w:ind w:firstLine="740"/>
        <w:jc w:val="both"/>
        <w:rPr>
          <w:color w:val="000000" w:themeColor="text1"/>
        </w:rPr>
      </w:pPr>
      <w:r w:rsidRPr="00766219">
        <w:rPr>
          <w:color w:val="000000" w:themeColor="text1"/>
        </w:rPr>
        <w:t>62</w:t>
      </w:r>
      <w:r w:rsidR="003463DA" w:rsidRPr="0024093F">
        <w:rPr>
          <w:color w:val="000000" w:themeColor="text1"/>
        </w:rPr>
        <w:t>.1</w:t>
      </w:r>
      <w:r w:rsidR="007B0A92">
        <w:rPr>
          <w:color w:val="000000" w:themeColor="text1"/>
        </w:rPr>
        <w:t>.</w:t>
      </w:r>
      <w:r w:rsidR="003463DA" w:rsidRPr="0024093F">
        <w:rPr>
          <w:color w:val="000000" w:themeColor="text1"/>
        </w:rPr>
        <w:t xml:space="preserve"> </w:t>
      </w:r>
      <w:r w:rsidR="001B0F13" w:rsidRPr="0024093F">
        <w:rPr>
          <w:color w:val="000000" w:themeColor="text1"/>
        </w:rPr>
        <w:t>информацию, не имеющую отношения к теме контрольного мероприятия и/или не соответствующую проверяемому (обследуемому) периоду;</w:t>
      </w:r>
    </w:p>
    <w:p w:rsidR="00B87CD5" w:rsidRPr="0024093F" w:rsidRDefault="00766219" w:rsidP="0024093F">
      <w:pPr>
        <w:pStyle w:val="1"/>
        <w:shd w:val="clear" w:color="auto" w:fill="auto"/>
        <w:ind w:firstLine="740"/>
        <w:jc w:val="both"/>
        <w:rPr>
          <w:color w:val="000000" w:themeColor="text1"/>
        </w:rPr>
      </w:pPr>
      <w:r w:rsidRPr="00766219">
        <w:rPr>
          <w:color w:val="000000" w:themeColor="text1"/>
        </w:rPr>
        <w:t>62</w:t>
      </w:r>
      <w:r w:rsidR="003463DA" w:rsidRPr="0024093F">
        <w:rPr>
          <w:color w:val="000000" w:themeColor="text1"/>
        </w:rPr>
        <w:t>.2</w:t>
      </w:r>
      <w:r w:rsidR="007B0A92">
        <w:rPr>
          <w:color w:val="000000" w:themeColor="text1"/>
        </w:rPr>
        <w:t>.</w:t>
      </w:r>
      <w:r w:rsidR="003463DA" w:rsidRPr="0024093F">
        <w:rPr>
          <w:color w:val="000000" w:themeColor="text1"/>
        </w:rPr>
        <w:t xml:space="preserve"> </w:t>
      </w:r>
      <w:r w:rsidR="001B0F13" w:rsidRPr="0024093F">
        <w:rPr>
          <w:color w:val="000000" w:themeColor="text1"/>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3463DA" w:rsidRPr="0024093F" w:rsidRDefault="00766219" w:rsidP="0024093F">
      <w:pPr>
        <w:pStyle w:val="1"/>
        <w:shd w:val="clear" w:color="auto" w:fill="auto"/>
        <w:ind w:firstLine="740"/>
        <w:jc w:val="both"/>
        <w:rPr>
          <w:color w:val="000000" w:themeColor="text1"/>
        </w:rPr>
      </w:pPr>
      <w:r w:rsidRPr="00766219">
        <w:rPr>
          <w:color w:val="000000" w:themeColor="text1"/>
        </w:rPr>
        <w:t>62</w:t>
      </w:r>
      <w:r w:rsidR="003463DA" w:rsidRPr="0024093F">
        <w:rPr>
          <w:color w:val="000000" w:themeColor="text1"/>
        </w:rPr>
        <w:t>.3</w:t>
      </w:r>
      <w:r w:rsidR="007B0A92">
        <w:rPr>
          <w:color w:val="000000" w:themeColor="text1"/>
        </w:rPr>
        <w:t>.</w:t>
      </w:r>
      <w:r w:rsidR="003463DA" w:rsidRPr="0024093F">
        <w:rPr>
          <w:color w:val="000000" w:themeColor="text1"/>
        </w:rPr>
        <w:t xml:space="preserve"> </w:t>
      </w:r>
      <w:r w:rsidR="001B0F13" w:rsidRPr="0024093F">
        <w:rPr>
          <w:color w:val="000000" w:themeColor="text1"/>
        </w:rPr>
        <w:t>морально-этическую оценку действий должностных лиц и сотрудников объекта контроля.</w:t>
      </w:r>
    </w:p>
    <w:p w:rsidR="00B87CD5" w:rsidRPr="0024093F" w:rsidRDefault="00766219" w:rsidP="0024093F">
      <w:pPr>
        <w:pStyle w:val="1"/>
        <w:shd w:val="clear" w:color="auto" w:fill="auto"/>
        <w:ind w:firstLine="740"/>
        <w:jc w:val="both"/>
        <w:rPr>
          <w:color w:val="000000" w:themeColor="text1"/>
        </w:rPr>
      </w:pPr>
      <w:r w:rsidRPr="00766219">
        <w:rPr>
          <w:color w:val="000000" w:themeColor="text1"/>
        </w:rPr>
        <w:t>63</w:t>
      </w:r>
      <w:r w:rsidR="003463DA" w:rsidRPr="0024093F">
        <w:rPr>
          <w:color w:val="000000" w:themeColor="text1"/>
        </w:rPr>
        <w:t>. При составлении акта, заключе</w:t>
      </w:r>
      <w:r w:rsidR="001B0F13" w:rsidRPr="0024093F">
        <w:rPr>
          <w:color w:val="000000" w:themeColor="text1"/>
        </w:rPr>
        <w:t>ния также должны соблюдаться следующие требования:</w:t>
      </w:r>
    </w:p>
    <w:p w:rsidR="00B87CD5" w:rsidRPr="0024093F" w:rsidRDefault="00766219" w:rsidP="0024093F">
      <w:pPr>
        <w:pStyle w:val="1"/>
        <w:shd w:val="clear" w:color="auto" w:fill="auto"/>
        <w:ind w:firstLine="740"/>
        <w:jc w:val="both"/>
        <w:rPr>
          <w:color w:val="000000" w:themeColor="text1"/>
        </w:rPr>
      </w:pPr>
      <w:r w:rsidRPr="00766219">
        <w:rPr>
          <w:color w:val="000000" w:themeColor="text1"/>
        </w:rPr>
        <w:t>63</w:t>
      </w:r>
      <w:r w:rsidR="003463DA" w:rsidRPr="0024093F">
        <w:rPr>
          <w:color w:val="000000" w:themeColor="text1"/>
        </w:rPr>
        <w:t>.1</w:t>
      </w:r>
      <w:r w:rsidR="007B0A92">
        <w:rPr>
          <w:color w:val="000000" w:themeColor="text1"/>
        </w:rPr>
        <w:t>.</w:t>
      </w:r>
      <w:r w:rsidR="003463DA" w:rsidRPr="0024093F">
        <w:rPr>
          <w:color w:val="000000" w:themeColor="text1"/>
        </w:rPr>
        <w:t xml:space="preserve"> </w:t>
      </w:r>
      <w:r w:rsidR="001B0F13" w:rsidRPr="0024093F">
        <w:rPr>
          <w:color w:val="000000" w:themeColor="text1"/>
        </w:rPr>
        <w:t>результаты контрольного мероприятия должны излагаться последовательно в соответствии с вопросами, указанными в распоряжении, в объеме, необходимом для формирования выводов по результатам проведения контрольного мероприятия;</w:t>
      </w:r>
    </w:p>
    <w:p w:rsidR="00B87CD5" w:rsidRPr="0024093F" w:rsidRDefault="00766219" w:rsidP="0024093F">
      <w:pPr>
        <w:pStyle w:val="1"/>
        <w:shd w:val="clear" w:color="auto" w:fill="auto"/>
        <w:ind w:firstLine="740"/>
        <w:jc w:val="both"/>
        <w:rPr>
          <w:color w:val="000000" w:themeColor="text1"/>
        </w:rPr>
      </w:pPr>
      <w:r w:rsidRPr="00766219">
        <w:rPr>
          <w:color w:val="000000" w:themeColor="text1"/>
        </w:rPr>
        <w:t>63</w:t>
      </w:r>
      <w:r w:rsidR="003463DA" w:rsidRPr="0024093F">
        <w:rPr>
          <w:color w:val="000000" w:themeColor="text1"/>
        </w:rPr>
        <w:t>.2</w:t>
      </w:r>
      <w:r w:rsidR="007B0A92">
        <w:rPr>
          <w:color w:val="000000" w:themeColor="text1"/>
        </w:rPr>
        <w:t>.</w:t>
      </w:r>
      <w:r w:rsidR="003463DA" w:rsidRPr="0024093F">
        <w:rPr>
          <w:color w:val="000000" w:themeColor="text1"/>
        </w:rPr>
        <w:t xml:space="preserve"> </w:t>
      </w:r>
      <w:r w:rsidR="001B0F13" w:rsidRPr="0024093F">
        <w:rPr>
          <w:color w:val="000000" w:themeColor="text1"/>
        </w:rPr>
        <w:t xml:space="preserve">при выявлении однородных нарушений и (или) недостатков может быть дана их обобщенная характеристика, иллюстрируется их наиболее </w:t>
      </w:r>
      <w:r w:rsidR="001B0F13" w:rsidRPr="0024093F">
        <w:rPr>
          <w:color w:val="000000" w:themeColor="text1"/>
        </w:rPr>
        <w:lastRenderedPageBreak/>
        <w:t>значимые факты и примеры (детальная информация обо всех выявленных нарушениях и недостатках формируется с использованием приложений к акту, заключению);</w:t>
      </w:r>
    </w:p>
    <w:p w:rsidR="00B87CD5" w:rsidRPr="0024093F" w:rsidRDefault="00766219" w:rsidP="0024093F">
      <w:pPr>
        <w:pStyle w:val="1"/>
        <w:shd w:val="clear" w:color="auto" w:fill="auto"/>
        <w:ind w:firstLine="740"/>
        <w:jc w:val="both"/>
        <w:rPr>
          <w:color w:val="000000" w:themeColor="text1"/>
        </w:rPr>
      </w:pPr>
      <w:r w:rsidRPr="00766219">
        <w:rPr>
          <w:color w:val="000000" w:themeColor="text1"/>
        </w:rPr>
        <w:t>63</w:t>
      </w:r>
      <w:r w:rsidR="003463DA" w:rsidRPr="0024093F">
        <w:rPr>
          <w:color w:val="000000" w:themeColor="text1"/>
        </w:rPr>
        <w:t>.3</w:t>
      </w:r>
      <w:r w:rsidR="007B0A92">
        <w:rPr>
          <w:color w:val="000000" w:themeColor="text1"/>
        </w:rPr>
        <w:t>.</w:t>
      </w:r>
      <w:r w:rsidR="003463DA" w:rsidRPr="0024093F">
        <w:rPr>
          <w:color w:val="000000" w:themeColor="text1"/>
        </w:rPr>
        <w:t xml:space="preserve"> </w:t>
      </w:r>
      <w:r w:rsidR="001B0F13" w:rsidRPr="0024093F">
        <w:rPr>
          <w:color w:val="000000" w:themeColor="text1"/>
        </w:rPr>
        <w:t>текст акта, заключения не должен содержать повторений, а при использовании каких-либо специальных терминов и сокращений они должны быть объяснены;</w:t>
      </w:r>
    </w:p>
    <w:p w:rsidR="00B87CD5" w:rsidRPr="0024093F" w:rsidRDefault="00766219" w:rsidP="0024093F">
      <w:pPr>
        <w:pStyle w:val="1"/>
        <w:shd w:val="clear" w:color="auto" w:fill="auto"/>
        <w:ind w:firstLine="740"/>
        <w:jc w:val="both"/>
        <w:rPr>
          <w:color w:val="000000" w:themeColor="text1"/>
        </w:rPr>
      </w:pPr>
      <w:r w:rsidRPr="00766219">
        <w:rPr>
          <w:color w:val="000000" w:themeColor="text1"/>
        </w:rPr>
        <w:t>63</w:t>
      </w:r>
      <w:r w:rsidR="003463DA" w:rsidRPr="0024093F">
        <w:rPr>
          <w:color w:val="000000" w:themeColor="text1"/>
        </w:rPr>
        <w:t>.4</w:t>
      </w:r>
      <w:r w:rsidR="007B0A92">
        <w:rPr>
          <w:color w:val="000000" w:themeColor="text1"/>
        </w:rPr>
        <w:t>.</w:t>
      </w:r>
      <w:r w:rsidR="003463DA" w:rsidRPr="0024093F">
        <w:rPr>
          <w:color w:val="000000" w:themeColor="text1"/>
        </w:rPr>
        <w:t xml:space="preserve"> </w:t>
      </w:r>
      <w:r w:rsidR="001B0F13" w:rsidRPr="0024093F">
        <w:rPr>
          <w:color w:val="000000" w:themeColor="text1"/>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т.п.).</w:t>
      </w:r>
    </w:p>
    <w:p w:rsidR="00B87CD5" w:rsidRPr="0024093F" w:rsidRDefault="00766219" w:rsidP="0024093F">
      <w:pPr>
        <w:pStyle w:val="1"/>
        <w:shd w:val="clear" w:color="auto" w:fill="auto"/>
        <w:ind w:firstLine="740"/>
        <w:jc w:val="both"/>
        <w:rPr>
          <w:color w:val="000000" w:themeColor="text1"/>
        </w:rPr>
      </w:pPr>
      <w:r w:rsidRPr="00766219">
        <w:rPr>
          <w:color w:val="000000" w:themeColor="text1"/>
        </w:rPr>
        <w:t>64</w:t>
      </w:r>
      <w:r w:rsidR="002F7351" w:rsidRPr="0024093F">
        <w:rPr>
          <w:color w:val="000000" w:themeColor="text1"/>
        </w:rPr>
        <w:t xml:space="preserve">. </w:t>
      </w:r>
      <w:proofErr w:type="gramStart"/>
      <w:r w:rsidR="001B0F13" w:rsidRPr="0024093F">
        <w:rPr>
          <w:color w:val="000000" w:themeColor="text1"/>
        </w:rPr>
        <w:t>Суммы выявленных нарушений указываются раздельно по годам, в которых допущены нарушения, видам средств (в том числе средства местного бюджета, средства, предоставленные из местного бюджета,), кодам бюджетной классификации Российской Федерации (для финансового управления администрации, главных распорядителей (распорядителей,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видам объектов муниципальной собственности и формам</w:t>
      </w:r>
      <w:proofErr w:type="gramEnd"/>
      <w:r w:rsidR="001B0F13" w:rsidRPr="0024093F">
        <w:rPr>
          <w:color w:val="000000" w:themeColor="text1"/>
        </w:rPr>
        <w:t xml:space="preserve"> их использования.</w:t>
      </w:r>
    </w:p>
    <w:p w:rsidR="002F7351" w:rsidRPr="0024093F" w:rsidRDefault="001B0F13" w:rsidP="0024093F">
      <w:pPr>
        <w:pStyle w:val="1"/>
        <w:shd w:val="clear" w:color="auto" w:fill="auto"/>
        <w:ind w:firstLine="740"/>
        <w:jc w:val="both"/>
        <w:rPr>
          <w:color w:val="000000" w:themeColor="text1"/>
        </w:rPr>
      </w:pPr>
      <w:r w:rsidRPr="0024093F">
        <w:rPr>
          <w:color w:val="000000" w:themeColor="text1"/>
        </w:rPr>
        <w:t>Суммы выявленных нарушений проставляются цифрами в валюте Российской Федерации, в рублях и копейках. Показатели, выраженные в иностранной валюте, приводятся в этой иностранной валюте и в сумме в рублях и копейках, определенной по официальному курсу этой иностранной валюты к</w:t>
      </w:r>
      <w:r w:rsidR="002F7351" w:rsidRPr="0024093F">
        <w:rPr>
          <w:color w:val="000000" w:themeColor="text1"/>
        </w:rPr>
        <w:t xml:space="preserve"> </w:t>
      </w:r>
      <w:r w:rsidR="002F7351" w:rsidRPr="002F7351">
        <w:rPr>
          <w:color w:val="000000" w:themeColor="text1"/>
        </w:rPr>
        <w:t>рублю, установленному Центральным банком Российской Федерации на дату совершения соответствующих операций.</w:t>
      </w:r>
    </w:p>
    <w:p w:rsidR="002F7351" w:rsidRPr="002F7351" w:rsidRDefault="00766219" w:rsidP="0024093F">
      <w:pPr>
        <w:pStyle w:val="1"/>
        <w:shd w:val="clear" w:color="auto" w:fill="auto"/>
        <w:ind w:firstLine="740"/>
        <w:jc w:val="both"/>
        <w:rPr>
          <w:color w:val="000000" w:themeColor="text1"/>
        </w:rPr>
      </w:pPr>
      <w:r w:rsidRPr="00766219">
        <w:rPr>
          <w:color w:val="000000" w:themeColor="text1"/>
        </w:rPr>
        <w:t>65</w:t>
      </w:r>
      <w:r w:rsidR="002F7351" w:rsidRPr="0024093F">
        <w:rPr>
          <w:color w:val="000000" w:themeColor="text1"/>
        </w:rPr>
        <w:t xml:space="preserve">. </w:t>
      </w:r>
      <w:r w:rsidR="002F7351" w:rsidRPr="002F7351">
        <w:rPr>
          <w:color w:val="000000" w:themeColor="text1"/>
        </w:rPr>
        <w:t>Акт, заключение может дополняться приложениями. Приложениями к акту, заключению являются:</w:t>
      </w:r>
    </w:p>
    <w:p w:rsidR="002F7351" w:rsidRPr="002F7351" w:rsidRDefault="00766219" w:rsidP="0024093F">
      <w:pPr>
        <w:ind w:firstLine="740"/>
        <w:jc w:val="both"/>
        <w:rPr>
          <w:rFonts w:ascii="Times New Roman" w:eastAsia="Times New Roman" w:hAnsi="Times New Roman" w:cs="Times New Roman"/>
          <w:color w:val="000000" w:themeColor="text1"/>
          <w:sz w:val="28"/>
          <w:szCs w:val="28"/>
        </w:rPr>
      </w:pPr>
      <w:r w:rsidRPr="00766219">
        <w:rPr>
          <w:rFonts w:ascii="Times New Roman" w:eastAsia="Times New Roman" w:hAnsi="Times New Roman" w:cs="Times New Roman"/>
          <w:color w:val="000000" w:themeColor="text1"/>
          <w:sz w:val="28"/>
          <w:szCs w:val="28"/>
        </w:rPr>
        <w:t>65</w:t>
      </w:r>
      <w:r w:rsidR="002F7351" w:rsidRPr="0024093F">
        <w:rPr>
          <w:rFonts w:ascii="Times New Roman" w:eastAsia="Times New Roman" w:hAnsi="Times New Roman" w:cs="Times New Roman"/>
          <w:color w:val="000000" w:themeColor="text1"/>
          <w:sz w:val="28"/>
          <w:szCs w:val="28"/>
        </w:rPr>
        <w:t>.1</w:t>
      </w:r>
      <w:r w:rsidR="007B0A92">
        <w:rPr>
          <w:rFonts w:ascii="Times New Roman" w:eastAsia="Times New Roman" w:hAnsi="Times New Roman" w:cs="Times New Roman"/>
          <w:color w:val="000000" w:themeColor="text1"/>
          <w:sz w:val="28"/>
          <w:szCs w:val="28"/>
        </w:rPr>
        <w:t>.</w:t>
      </w:r>
      <w:r w:rsidR="002F7351" w:rsidRPr="0024093F">
        <w:rPr>
          <w:rFonts w:ascii="Times New Roman" w:eastAsia="Times New Roman" w:hAnsi="Times New Roman" w:cs="Times New Roman"/>
          <w:color w:val="000000" w:themeColor="text1"/>
          <w:sz w:val="28"/>
          <w:szCs w:val="28"/>
        </w:rPr>
        <w:t xml:space="preserve"> </w:t>
      </w:r>
      <w:r w:rsidR="002F7351" w:rsidRPr="002F7351">
        <w:rPr>
          <w:rFonts w:ascii="Times New Roman" w:eastAsia="Times New Roman" w:hAnsi="Times New Roman" w:cs="Times New Roman"/>
          <w:color w:val="000000" w:themeColor="text1"/>
          <w:sz w:val="28"/>
          <w:szCs w:val="28"/>
        </w:rPr>
        <w:t>а</w:t>
      </w:r>
      <w:proofErr w:type="gramStart"/>
      <w:r w:rsidR="002F7351" w:rsidRPr="002F7351">
        <w:rPr>
          <w:rFonts w:ascii="Times New Roman" w:eastAsia="Times New Roman" w:hAnsi="Times New Roman" w:cs="Times New Roman"/>
          <w:color w:val="000000" w:themeColor="text1"/>
          <w:sz w:val="28"/>
          <w:szCs w:val="28"/>
        </w:rPr>
        <w:t>кт встр</w:t>
      </w:r>
      <w:proofErr w:type="gramEnd"/>
      <w:r w:rsidR="002F7351" w:rsidRPr="002F7351">
        <w:rPr>
          <w:rFonts w:ascii="Times New Roman" w:eastAsia="Times New Roman" w:hAnsi="Times New Roman" w:cs="Times New Roman"/>
          <w:color w:val="000000" w:themeColor="text1"/>
          <w:sz w:val="28"/>
          <w:szCs w:val="28"/>
        </w:rPr>
        <w:t>ечной проверки;</w:t>
      </w:r>
    </w:p>
    <w:p w:rsidR="002F7351" w:rsidRPr="002F7351" w:rsidRDefault="00766219" w:rsidP="0024093F">
      <w:pPr>
        <w:ind w:firstLine="740"/>
        <w:jc w:val="both"/>
        <w:rPr>
          <w:rFonts w:ascii="Times New Roman" w:eastAsia="Times New Roman" w:hAnsi="Times New Roman" w:cs="Times New Roman"/>
          <w:color w:val="000000" w:themeColor="text1"/>
          <w:sz w:val="28"/>
          <w:szCs w:val="28"/>
        </w:rPr>
      </w:pPr>
      <w:r w:rsidRPr="00766219">
        <w:rPr>
          <w:rFonts w:ascii="Times New Roman" w:eastAsia="Times New Roman" w:hAnsi="Times New Roman" w:cs="Times New Roman"/>
          <w:color w:val="000000" w:themeColor="text1"/>
          <w:sz w:val="28"/>
          <w:szCs w:val="28"/>
        </w:rPr>
        <w:t>65</w:t>
      </w:r>
      <w:r w:rsidR="002F7351" w:rsidRPr="0024093F">
        <w:rPr>
          <w:rFonts w:ascii="Times New Roman" w:eastAsia="Times New Roman" w:hAnsi="Times New Roman" w:cs="Times New Roman"/>
          <w:color w:val="000000" w:themeColor="text1"/>
          <w:sz w:val="28"/>
          <w:szCs w:val="28"/>
        </w:rPr>
        <w:t>.2</w:t>
      </w:r>
      <w:r w:rsidR="007B0A92">
        <w:rPr>
          <w:rFonts w:ascii="Times New Roman" w:eastAsia="Times New Roman" w:hAnsi="Times New Roman" w:cs="Times New Roman"/>
          <w:color w:val="000000" w:themeColor="text1"/>
          <w:sz w:val="28"/>
          <w:szCs w:val="28"/>
        </w:rPr>
        <w:t>.</w:t>
      </w:r>
      <w:r w:rsidR="002F7351" w:rsidRPr="0024093F">
        <w:rPr>
          <w:rFonts w:ascii="Times New Roman" w:eastAsia="Times New Roman" w:hAnsi="Times New Roman" w:cs="Times New Roman"/>
          <w:color w:val="000000" w:themeColor="text1"/>
          <w:sz w:val="28"/>
          <w:szCs w:val="28"/>
        </w:rPr>
        <w:t xml:space="preserve"> </w:t>
      </w:r>
      <w:r w:rsidR="002F7351" w:rsidRPr="002F7351">
        <w:rPr>
          <w:rFonts w:ascii="Times New Roman" w:eastAsia="Times New Roman" w:hAnsi="Times New Roman" w:cs="Times New Roman"/>
          <w:color w:val="000000" w:themeColor="text1"/>
          <w:sz w:val="28"/>
          <w:szCs w:val="28"/>
        </w:rPr>
        <w:t>заключение по результатам проведенного в рамках проверки (ревизии) обследования;</w:t>
      </w:r>
    </w:p>
    <w:p w:rsidR="002F7351" w:rsidRPr="002F7351" w:rsidRDefault="00766219" w:rsidP="0024093F">
      <w:pPr>
        <w:ind w:firstLine="740"/>
        <w:jc w:val="both"/>
        <w:rPr>
          <w:rFonts w:ascii="Times New Roman" w:eastAsia="Times New Roman" w:hAnsi="Times New Roman" w:cs="Times New Roman"/>
          <w:color w:val="000000" w:themeColor="text1"/>
          <w:sz w:val="28"/>
          <w:szCs w:val="28"/>
        </w:rPr>
      </w:pPr>
      <w:r w:rsidRPr="00766219">
        <w:rPr>
          <w:rFonts w:ascii="Times New Roman" w:eastAsia="Times New Roman" w:hAnsi="Times New Roman" w:cs="Times New Roman"/>
          <w:color w:val="000000" w:themeColor="text1"/>
          <w:sz w:val="28"/>
          <w:szCs w:val="28"/>
        </w:rPr>
        <w:t>65</w:t>
      </w:r>
      <w:r w:rsidR="002F7351" w:rsidRPr="0024093F">
        <w:rPr>
          <w:rFonts w:ascii="Times New Roman" w:eastAsia="Times New Roman" w:hAnsi="Times New Roman" w:cs="Times New Roman"/>
          <w:color w:val="000000" w:themeColor="text1"/>
          <w:sz w:val="28"/>
          <w:szCs w:val="28"/>
        </w:rPr>
        <w:t>.3</w:t>
      </w:r>
      <w:r w:rsidR="007B0A92">
        <w:rPr>
          <w:rFonts w:ascii="Times New Roman" w:eastAsia="Times New Roman" w:hAnsi="Times New Roman" w:cs="Times New Roman"/>
          <w:color w:val="000000" w:themeColor="text1"/>
          <w:sz w:val="28"/>
          <w:szCs w:val="28"/>
        </w:rPr>
        <w:t>.</w:t>
      </w:r>
      <w:r w:rsidR="002F7351" w:rsidRPr="0024093F">
        <w:rPr>
          <w:rFonts w:ascii="Times New Roman" w:eastAsia="Times New Roman" w:hAnsi="Times New Roman" w:cs="Times New Roman"/>
          <w:color w:val="000000" w:themeColor="text1"/>
          <w:sz w:val="28"/>
          <w:szCs w:val="28"/>
        </w:rPr>
        <w:t xml:space="preserve"> </w:t>
      </w:r>
      <w:r w:rsidR="002F7351" w:rsidRPr="002F7351">
        <w:rPr>
          <w:rFonts w:ascii="Times New Roman" w:eastAsia="Times New Roman" w:hAnsi="Times New Roman" w:cs="Times New Roman"/>
          <w:color w:val="000000" w:themeColor="text1"/>
          <w:sz w:val="28"/>
          <w:szCs w:val="28"/>
        </w:rPr>
        <w:t>ведомости, сводные ведомости;</w:t>
      </w:r>
    </w:p>
    <w:p w:rsidR="002F7351" w:rsidRPr="0024093F" w:rsidRDefault="00766219" w:rsidP="0024093F">
      <w:pPr>
        <w:ind w:firstLine="740"/>
        <w:jc w:val="both"/>
        <w:rPr>
          <w:rFonts w:ascii="Times New Roman" w:eastAsia="Times New Roman" w:hAnsi="Times New Roman" w:cs="Times New Roman"/>
          <w:color w:val="000000" w:themeColor="text1"/>
          <w:sz w:val="28"/>
          <w:szCs w:val="28"/>
        </w:rPr>
      </w:pPr>
      <w:r w:rsidRPr="00766219">
        <w:rPr>
          <w:rFonts w:ascii="Times New Roman" w:eastAsia="Times New Roman" w:hAnsi="Times New Roman" w:cs="Times New Roman"/>
          <w:color w:val="000000" w:themeColor="text1"/>
          <w:sz w:val="28"/>
          <w:szCs w:val="28"/>
        </w:rPr>
        <w:t>65</w:t>
      </w:r>
      <w:r w:rsidR="002F7351" w:rsidRPr="0024093F">
        <w:rPr>
          <w:rFonts w:ascii="Times New Roman" w:eastAsia="Times New Roman" w:hAnsi="Times New Roman" w:cs="Times New Roman"/>
          <w:color w:val="000000" w:themeColor="text1"/>
          <w:sz w:val="28"/>
          <w:szCs w:val="28"/>
        </w:rPr>
        <w:t>.4</w:t>
      </w:r>
      <w:r w:rsidR="007B0A92">
        <w:rPr>
          <w:rFonts w:ascii="Times New Roman" w:eastAsia="Times New Roman" w:hAnsi="Times New Roman" w:cs="Times New Roman"/>
          <w:color w:val="000000" w:themeColor="text1"/>
          <w:sz w:val="28"/>
          <w:szCs w:val="28"/>
        </w:rPr>
        <w:t>.</w:t>
      </w:r>
      <w:r w:rsidR="002F7351" w:rsidRPr="0024093F">
        <w:rPr>
          <w:rFonts w:ascii="Times New Roman" w:eastAsia="Times New Roman" w:hAnsi="Times New Roman" w:cs="Times New Roman"/>
          <w:color w:val="000000" w:themeColor="text1"/>
          <w:sz w:val="28"/>
          <w:szCs w:val="28"/>
        </w:rPr>
        <w:t xml:space="preserve"> </w:t>
      </w:r>
      <w:r w:rsidR="002F7351" w:rsidRPr="002F7351">
        <w:rPr>
          <w:rFonts w:ascii="Times New Roman" w:eastAsia="Times New Roman" w:hAnsi="Times New Roman" w:cs="Times New Roman"/>
          <w:color w:val="000000" w:themeColor="text1"/>
          <w:sz w:val="28"/>
          <w:szCs w:val="28"/>
        </w:rPr>
        <w:t>иные документы, подтверждающие результаты контрольного мероприятия.</w:t>
      </w:r>
    </w:p>
    <w:p w:rsidR="0024093F" w:rsidRPr="0024093F" w:rsidRDefault="00766219" w:rsidP="0024093F">
      <w:pPr>
        <w:ind w:firstLine="740"/>
        <w:jc w:val="both"/>
        <w:rPr>
          <w:rFonts w:ascii="Times New Roman" w:eastAsia="Times New Roman" w:hAnsi="Times New Roman" w:cs="Times New Roman"/>
          <w:color w:val="000000" w:themeColor="text1"/>
          <w:sz w:val="28"/>
          <w:szCs w:val="28"/>
        </w:rPr>
      </w:pPr>
      <w:r w:rsidRPr="00766219">
        <w:rPr>
          <w:rFonts w:ascii="Times New Roman" w:eastAsia="Times New Roman" w:hAnsi="Times New Roman" w:cs="Times New Roman"/>
          <w:color w:val="000000" w:themeColor="text1"/>
          <w:sz w:val="28"/>
          <w:szCs w:val="28"/>
        </w:rPr>
        <w:t>66</w:t>
      </w:r>
      <w:r w:rsidR="0024093F" w:rsidRPr="0024093F">
        <w:rPr>
          <w:rFonts w:ascii="Times New Roman" w:eastAsia="Times New Roman" w:hAnsi="Times New Roman" w:cs="Times New Roman"/>
          <w:color w:val="000000" w:themeColor="text1"/>
          <w:sz w:val="28"/>
          <w:szCs w:val="28"/>
        </w:rPr>
        <w:t>.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24093F" w:rsidRPr="0024093F" w:rsidRDefault="0024093F" w:rsidP="0024093F">
      <w:pPr>
        <w:ind w:firstLine="740"/>
        <w:jc w:val="both"/>
        <w:rPr>
          <w:rFonts w:ascii="Times New Roman" w:eastAsia="Times New Roman" w:hAnsi="Times New Roman" w:cs="Times New Roman"/>
          <w:color w:val="000000" w:themeColor="text1"/>
          <w:sz w:val="28"/>
          <w:szCs w:val="28"/>
        </w:rPr>
      </w:pPr>
      <w:r w:rsidRPr="0024093F">
        <w:rPr>
          <w:rFonts w:ascii="Times New Roman" w:eastAsia="Times New Roman" w:hAnsi="Times New Roman" w:cs="Times New Roman"/>
          <w:color w:val="000000" w:themeColor="text1"/>
          <w:sz w:val="28"/>
          <w:szCs w:val="28"/>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rsidRPr="0024093F">
        <w:rPr>
          <w:rFonts w:ascii="Times New Roman" w:eastAsia="Times New Roman" w:hAnsi="Times New Roman" w:cs="Times New Roman"/>
          <w:color w:val="000000" w:themeColor="text1"/>
          <w:sz w:val="28"/>
          <w:szCs w:val="28"/>
        </w:rPr>
        <w:t>заверения</w:t>
      </w:r>
      <w:proofErr w:type="gramEnd"/>
      <w:r w:rsidRPr="0024093F">
        <w:rPr>
          <w:rFonts w:ascii="Times New Roman" w:eastAsia="Times New Roman" w:hAnsi="Times New Roman" w:cs="Times New Roman"/>
          <w:color w:val="000000" w:themeColor="text1"/>
          <w:sz w:val="28"/>
          <w:szCs w:val="28"/>
        </w:rPr>
        <w:t xml:space="preserve"> бумажных копий электронных документов.</w:t>
      </w:r>
    </w:p>
    <w:p w:rsidR="0024093F" w:rsidRPr="0024093F" w:rsidRDefault="0024093F" w:rsidP="0024093F">
      <w:pPr>
        <w:ind w:firstLine="740"/>
        <w:jc w:val="both"/>
        <w:rPr>
          <w:rFonts w:ascii="Times New Roman" w:eastAsia="Times New Roman" w:hAnsi="Times New Roman" w:cs="Times New Roman"/>
          <w:color w:val="000000" w:themeColor="text1"/>
          <w:sz w:val="28"/>
          <w:szCs w:val="28"/>
        </w:rPr>
      </w:pPr>
      <w:r w:rsidRPr="0024093F">
        <w:rPr>
          <w:rFonts w:ascii="Times New Roman" w:eastAsia="Times New Roman" w:hAnsi="Times New Roman" w:cs="Times New Roman"/>
          <w:color w:val="000000" w:themeColor="text1"/>
          <w:sz w:val="28"/>
          <w:szCs w:val="28"/>
        </w:rP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w:t>
      </w:r>
      <w:r w:rsidRPr="0024093F">
        <w:rPr>
          <w:rFonts w:ascii="Times New Roman" w:eastAsia="Times New Roman" w:hAnsi="Times New Roman" w:cs="Times New Roman"/>
          <w:color w:val="000000" w:themeColor="text1"/>
          <w:sz w:val="28"/>
          <w:szCs w:val="28"/>
        </w:rPr>
        <w:lastRenderedPageBreak/>
        <w:t xml:space="preserve">содержащейся на них информации, дополнительное </w:t>
      </w:r>
      <w:proofErr w:type="gramStart"/>
      <w:r w:rsidRPr="0024093F">
        <w:rPr>
          <w:rFonts w:ascii="Times New Roman" w:eastAsia="Times New Roman" w:hAnsi="Times New Roman" w:cs="Times New Roman"/>
          <w:color w:val="000000" w:themeColor="text1"/>
          <w:sz w:val="28"/>
          <w:szCs w:val="28"/>
        </w:rPr>
        <w:t>заверение</w:t>
      </w:r>
      <w:proofErr w:type="gramEnd"/>
      <w:r w:rsidRPr="0024093F">
        <w:rPr>
          <w:rFonts w:ascii="Times New Roman" w:eastAsia="Times New Roman" w:hAnsi="Times New Roman" w:cs="Times New Roman"/>
          <w:color w:val="000000" w:themeColor="text1"/>
          <w:sz w:val="28"/>
          <w:szCs w:val="28"/>
        </w:rPr>
        <w:t xml:space="preserve"> таких документов не требуется.</w:t>
      </w:r>
    </w:p>
    <w:p w:rsidR="0024093F" w:rsidRPr="0024093F" w:rsidRDefault="0024093F" w:rsidP="0024093F">
      <w:pPr>
        <w:ind w:firstLine="740"/>
        <w:jc w:val="both"/>
        <w:rPr>
          <w:rFonts w:ascii="Times New Roman" w:eastAsia="Times New Roman" w:hAnsi="Times New Roman" w:cs="Times New Roman"/>
          <w:color w:val="000000" w:themeColor="text1"/>
          <w:sz w:val="28"/>
          <w:szCs w:val="28"/>
        </w:rPr>
      </w:pPr>
      <w:r w:rsidRPr="0024093F">
        <w:rPr>
          <w:rFonts w:ascii="Times New Roman" w:eastAsia="Times New Roman" w:hAnsi="Times New Roman" w:cs="Times New Roman"/>
          <w:color w:val="000000" w:themeColor="text1"/>
          <w:sz w:val="28"/>
          <w:szCs w:val="28"/>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2F7351" w:rsidRPr="0024093F" w:rsidRDefault="00766219" w:rsidP="0024093F">
      <w:pPr>
        <w:ind w:firstLine="740"/>
        <w:jc w:val="both"/>
        <w:rPr>
          <w:rFonts w:ascii="Times New Roman" w:eastAsia="Times New Roman" w:hAnsi="Times New Roman" w:cs="Times New Roman"/>
          <w:color w:val="000000" w:themeColor="text1"/>
          <w:sz w:val="28"/>
          <w:szCs w:val="28"/>
        </w:rPr>
      </w:pPr>
      <w:r w:rsidRPr="00766219">
        <w:rPr>
          <w:rFonts w:ascii="Times New Roman" w:eastAsia="Times New Roman" w:hAnsi="Times New Roman" w:cs="Times New Roman"/>
          <w:color w:val="000000" w:themeColor="text1"/>
          <w:sz w:val="28"/>
          <w:szCs w:val="28"/>
        </w:rPr>
        <w:t>67</w:t>
      </w:r>
      <w:r w:rsidR="002F7351" w:rsidRPr="0024093F">
        <w:rPr>
          <w:rFonts w:ascii="Times New Roman" w:eastAsia="Times New Roman" w:hAnsi="Times New Roman" w:cs="Times New Roman"/>
          <w:color w:val="000000" w:themeColor="text1"/>
          <w:sz w:val="28"/>
          <w:szCs w:val="28"/>
        </w:rPr>
        <w:t xml:space="preserve">. </w:t>
      </w:r>
      <w:r w:rsidR="002F7351" w:rsidRPr="002F7351">
        <w:rPr>
          <w:rFonts w:ascii="Times New Roman" w:eastAsia="Times New Roman" w:hAnsi="Times New Roman" w:cs="Times New Roman"/>
          <w:color w:val="000000" w:themeColor="text1"/>
          <w:sz w:val="28"/>
          <w:szCs w:val="28"/>
        </w:rPr>
        <w:t>Акт, заключение подписывает</w:t>
      </w:r>
      <w:r w:rsidR="002F7351" w:rsidRPr="0024093F">
        <w:rPr>
          <w:rFonts w:ascii="Times New Roman" w:eastAsia="Times New Roman" w:hAnsi="Times New Roman" w:cs="Times New Roman"/>
          <w:color w:val="000000" w:themeColor="text1"/>
          <w:sz w:val="28"/>
          <w:szCs w:val="28"/>
        </w:rPr>
        <w:t xml:space="preserve"> уполномоченное должностное лицо органа контроля</w:t>
      </w:r>
      <w:r w:rsidR="002F7351" w:rsidRPr="002F7351">
        <w:rPr>
          <w:rFonts w:ascii="Times New Roman" w:eastAsia="Times New Roman" w:hAnsi="Times New Roman" w:cs="Times New Roman"/>
          <w:color w:val="000000" w:themeColor="text1"/>
          <w:sz w:val="28"/>
          <w:szCs w:val="28"/>
        </w:rPr>
        <w:t>.</w:t>
      </w:r>
    </w:p>
    <w:p w:rsidR="002F7351" w:rsidRPr="0024093F" w:rsidRDefault="00766219" w:rsidP="0024093F">
      <w:pPr>
        <w:ind w:firstLine="740"/>
        <w:jc w:val="both"/>
        <w:rPr>
          <w:rFonts w:ascii="Times New Roman" w:eastAsia="Times New Roman" w:hAnsi="Times New Roman" w:cs="Times New Roman"/>
          <w:color w:val="000000" w:themeColor="text1"/>
          <w:sz w:val="28"/>
          <w:szCs w:val="28"/>
        </w:rPr>
      </w:pPr>
      <w:r w:rsidRPr="00766219">
        <w:rPr>
          <w:rFonts w:ascii="Times New Roman" w:eastAsia="Times New Roman" w:hAnsi="Times New Roman" w:cs="Times New Roman"/>
          <w:color w:val="000000" w:themeColor="text1"/>
          <w:sz w:val="28"/>
          <w:szCs w:val="28"/>
        </w:rPr>
        <w:t>68</w:t>
      </w:r>
      <w:r w:rsidR="002F7351" w:rsidRPr="0024093F">
        <w:rPr>
          <w:rFonts w:ascii="Times New Roman" w:eastAsia="Times New Roman" w:hAnsi="Times New Roman" w:cs="Times New Roman"/>
          <w:color w:val="000000" w:themeColor="text1"/>
          <w:sz w:val="28"/>
          <w:szCs w:val="28"/>
        </w:rPr>
        <w:t xml:space="preserve">. </w:t>
      </w:r>
      <w:r w:rsidR="002F7351" w:rsidRPr="002F7351">
        <w:rPr>
          <w:rFonts w:ascii="Times New Roman" w:eastAsia="Times New Roman" w:hAnsi="Times New Roman" w:cs="Times New Roman"/>
          <w:color w:val="000000" w:themeColor="text1"/>
          <w:sz w:val="28"/>
          <w:szCs w:val="28"/>
        </w:rPr>
        <w:t>Акт, заключение составляются в одном экземпляре.</w:t>
      </w:r>
      <w:r w:rsidR="002F7351" w:rsidRPr="0024093F">
        <w:rPr>
          <w:rFonts w:ascii="Times New Roman" w:eastAsia="Times New Roman" w:hAnsi="Times New Roman" w:cs="Times New Roman"/>
          <w:color w:val="000000" w:themeColor="text1"/>
          <w:sz w:val="28"/>
          <w:szCs w:val="28"/>
        </w:rPr>
        <w:t xml:space="preserve"> </w:t>
      </w:r>
    </w:p>
    <w:p w:rsidR="002F7351" w:rsidRPr="0024093F" w:rsidRDefault="00766219" w:rsidP="0024093F">
      <w:pPr>
        <w:ind w:firstLine="7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Pr="00766219">
        <w:rPr>
          <w:rFonts w:ascii="Times New Roman" w:eastAsia="Times New Roman" w:hAnsi="Times New Roman" w:cs="Times New Roman"/>
          <w:color w:val="000000" w:themeColor="text1"/>
          <w:sz w:val="28"/>
          <w:szCs w:val="28"/>
        </w:rPr>
        <w:t>9</w:t>
      </w:r>
      <w:r w:rsidR="002F7351" w:rsidRPr="0024093F">
        <w:rPr>
          <w:rFonts w:ascii="Times New Roman" w:eastAsia="Times New Roman" w:hAnsi="Times New Roman" w:cs="Times New Roman"/>
          <w:color w:val="000000" w:themeColor="text1"/>
          <w:sz w:val="28"/>
          <w:szCs w:val="28"/>
        </w:rPr>
        <w:t>. Форма акта, заключения устанавливается Министерством финансов Российской Федерации</w:t>
      </w:r>
      <w:r w:rsidR="002F7351" w:rsidRPr="0024093F">
        <w:rPr>
          <w:rFonts w:ascii="Times New Roman" w:hAnsi="Times New Roman" w:cs="Times New Roman"/>
          <w:color w:val="000000" w:themeColor="text1"/>
          <w:sz w:val="28"/>
          <w:szCs w:val="28"/>
        </w:rPr>
        <w:t xml:space="preserve"> </w:t>
      </w:r>
      <w:r w:rsidR="002F7351" w:rsidRPr="0024093F">
        <w:rPr>
          <w:rFonts w:ascii="Times New Roman" w:eastAsia="Times New Roman" w:hAnsi="Times New Roman" w:cs="Times New Roman"/>
          <w:color w:val="000000" w:themeColor="text1"/>
          <w:sz w:val="28"/>
          <w:szCs w:val="28"/>
        </w:rPr>
        <w:t>с 1 января 2021 года.</w:t>
      </w:r>
    </w:p>
    <w:p w:rsidR="002F7351" w:rsidRPr="0024093F" w:rsidRDefault="002F7351" w:rsidP="0024093F">
      <w:pPr>
        <w:ind w:firstLine="740"/>
        <w:jc w:val="both"/>
        <w:rPr>
          <w:rFonts w:ascii="Times New Roman" w:eastAsia="Times New Roman" w:hAnsi="Times New Roman" w:cs="Times New Roman"/>
          <w:color w:val="000000" w:themeColor="text1"/>
          <w:sz w:val="28"/>
          <w:szCs w:val="28"/>
        </w:rPr>
      </w:pPr>
      <w:r w:rsidRPr="0024093F">
        <w:rPr>
          <w:rFonts w:ascii="Times New Roman" w:eastAsia="Times New Roman" w:hAnsi="Times New Roman" w:cs="Times New Roman"/>
          <w:color w:val="000000" w:themeColor="text1"/>
          <w:sz w:val="28"/>
          <w:szCs w:val="28"/>
        </w:rPr>
        <w:t>До 1 января 2021 г. органы внутреннего муниципального финансового контроля вправе применять формы актов, заключений, установленные до 24 августа 2020 года.</w:t>
      </w:r>
    </w:p>
    <w:p w:rsidR="002F7351" w:rsidRPr="0024093F" w:rsidRDefault="00766219" w:rsidP="0024093F">
      <w:pPr>
        <w:ind w:firstLine="740"/>
        <w:jc w:val="both"/>
        <w:rPr>
          <w:rFonts w:ascii="Times New Roman" w:eastAsia="Times New Roman" w:hAnsi="Times New Roman" w:cs="Times New Roman"/>
          <w:color w:val="000000" w:themeColor="text1"/>
          <w:sz w:val="28"/>
          <w:szCs w:val="28"/>
        </w:rPr>
      </w:pPr>
      <w:r w:rsidRPr="00766219">
        <w:rPr>
          <w:rFonts w:ascii="Times New Roman" w:eastAsia="Times New Roman" w:hAnsi="Times New Roman" w:cs="Times New Roman"/>
          <w:color w:val="000000" w:themeColor="text1"/>
          <w:sz w:val="28"/>
          <w:szCs w:val="28"/>
        </w:rPr>
        <w:t>70</w:t>
      </w:r>
      <w:r w:rsidR="002F7351" w:rsidRPr="0024093F">
        <w:rPr>
          <w:rFonts w:ascii="Times New Roman" w:eastAsia="Times New Roman" w:hAnsi="Times New Roman" w:cs="Times New Roman"/>
          <w:color w:val="000000" w:themeColor="text1"/>
          <w:sz w:val="28"/>
          <w:szCs w:val="28"/>
        </w:rPr>
        <w:t xml:space="preserve">. </w:t>
      </w:r>
      <w:r w:rsidR="002F7351" w:rsidRPr="002F7351">
        <w:rPr>
          <w:rFonts w:ascii="Times New Roman" w:eastAsia="Times New Roman" w:hAnsi="Times New Roman" w:cs="Times New Roman"/>
          <w:color w:val="000000" w:themeColor="text1"/>
          <w:sz w:val="28"/>
          <w:szCs w:val="28"/>
        </w:rPr>
        <w:t>Копия акта, заключения вручается руководителю объекта контроля, его уполномоченному представителю или направляется объекту контроля</w:t>
      </w:r>
      <w:r w:rsidR="002F7351" w:rsidRPr="0024093F">
        <w:rPr>
          <w:rFonts w:ascii="Times New Roman" w:eastAsia="Times New Roman" w:hAnsi="Times New Roman" w:cs="Times New Roman"/>
          <w:color w:val="000000" w:themeColor="text1"/>
          <w:sz w:val="28"/>
          <w:szCs w:val="28"/>
        </w:rPr>
        <w:t xml:space="preserve"> в по</w:t>
      </w:r>
      <w:r w:rsidR="001450CB">
        <w:rPr>
          <w:rFonts w:ascii="Times New Roman" w:eastAsia="Times New Roman" w:hAnsi="Times New Roman" w:cs="Times New Roman"/>
          <w:color w:val="000000" w:themeColor="text1"/>
          <w:sz w:val="28"/>
          <w:szCs w:val="28"/>
        </w:rPr>
        <w:t xml:space="preserve">рядке, предусмотренном пунктом </w:t>
      </w:r>
      <w:r w:rsidR="001450CB" w:rsidRPr="001450CB">
        <w:rPr>
          <w:rFonts w:ascii="Times New Roman" w:eastAsia="Times New Roman" w:hAnsi="Times New Roman" w:cs="Times New Roman"/>
          <w:color w:val="000000" w:themeColor="text1"/>
          <w:sz w:val="28"/>
          <w:szCs w:val="28"/>
        </w:rPr>
        <w:t>12</w:t>
      </w:r>
      <w:r w:rsidR="00E207B3">
        <w:rPr>
          <w:rFonts w:ascii="Times New Roman" w:eastAsia="Times New Roman" w:hAnsi="Times New Roman" w:cs="Times New Roman"/>
          <w:color w:val="000000" w:themeColor="text1"/>
          <w:sz w:val="28"/>
          <w:szCs w:val="28"/>
        </w:rPr>
        <w:t xml:space="preserve"> настоящего в</w:t>
      </w:r>
      <w:r w:rsidR="002F7351" w:rsidRPr="0024093F">
        <w:rPr>
          <w:rFonts w:ascii="Times New Roman" w:eastAsia="Times New Roman" w:hAnsi="Times New Roman" w:cs="Times New Roman"/>
          <w:color w:val="000000" w:themeColor="text1"/>
          <w:sz w:val="28"/>
          <w:szCs w:val="28"/>
        </w:rPr>
        <w:t>едомственного стандарта</w:t>
      </w:r>
      <w:r w:rsidR="002F7351" w:rsidRPr="002F7351">
        <w:rPr>
          <w:rFonts w:ascii="Times New Roman" w:eastAsia="Times New Roman" w:hAnsi="Times New Roman" w:cs="Times New Roman"/>
          <w:color w:val="000000" w:themeColor="text1"/>
          <w:sz w:val="28"/>
          <w:szCs w:val="28"/>
        </w:rPr>
        <w:t>.</w:t>
      </w:r>
    </w:p>
    <w:p w:rsidR="002F7351" w:rsidRPr="0024093F" w:rsidRDefault="00766219" w:rsidP="0024093F">
      <w:pPr>
        <w:ind w:firstLine="740"/>
        <w:jc w:val="both"/>
        <w:rPr>
          <w:rFonts w:ascii="Times New Roman" w:eastAsia="Times New Roman" w:hAnsi="Times New Roman" w:cs="Times New Roman"/>
          <w:color w:val="000000" w:themeColor="text1"/>
          <w:sz w:val="28"/>
          <w:szCs w:val="28"/>
        </w:rPr>
      </w:pPr>
      <w:r w:rsidRPr="00766219">
        <w:rPr>
          <w:rFonts w:ascii="Times New Roman" w:eastAsia="Times New Roman" w:hAnsi="Times New Roman" w:cs="Times New Roman"/>
          <w:color w:val="000000" w:themeColor="text1"/>
          <w:sz w:val="28"/>
          <w:szCs w:val="28"/>
        </w:rPr>
        <w:t>71</w:t>
      </w:r>
      <w:r w:rsidR="002F7351" w:rsidRPr="0024093F">
        <w:rPr>
          <w:rFonts w:ascii="Times New Roman" w:eastAsia="Times New Roman" w:hAnsi="Times New Roman" w:cs="Times New Roman"/>
          <w:color w:val="000000" w:themeColor="text1"/>
          <w:sz w:val="28"/>
          <w:szCs w:val="28"/>
        </w:rPr>
        <w:t xml:space="preserve">. </w:t>
      </w:r>
      <w:r w:rsidR="002F7351" w:rsidRPr="002F7351">
        <w:rPr>
          <w:rFonts w:ascii="Times New Roman" w:eastAsia="Times New Roman" w:hAnsi="Times New Roman" w:cs="Times New Roman"/>
          <w:color w:val="000000" w:themeColor="text1"/>
          <w:sz w:val="28"/>
          <w:szCs w:val="28"/>
        </w:rPr>
        <w:t>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w:t>
      </w:r>
      <w:r w:rsidR="002F7351" w:rsidRPr="0024093F">
        <w:rPr>
          <w:rFonts w:ascii="Times New Roman" w:hAnsi="Times New Roman" w:cs="Times New Roman"/>
          <w:color w:val="000000" w:themeColor="text1"/>
          <w:sz w:val="28"/>
          <w:szCs w:val="28"/>
        </w:rPr>
        <w:t xml:space="preserve"> </w:t>
      </w:r>
      <w:r w:rsidR="002F7351" w:rsidRPr="0024093F">
        <w:rPr>
          <w:rFonts w:ascii="Times New Roman" w:eastAsia="Times New Roman" w:hAnsi="Times New Roman" w:cs="Times New Roman"/>
          <w:color w:val="000000" w:themeColor="text1"/>
          <w:sz w:val="28"/>
          <w:szCs w:val="28"/>
        </w:rPr>
        <w:t xml:space="preserve">Замечания (возражения, пояснения) руководителя и (или) иных уполномоченных должностных лиц объекта контроля рассматриваются органом контроля в порядке, </w:t>
      </w:r>
      <w:r w:rsidR="001450CB">
        <w:rPr>
          <w:rFonts w:ascii="Times New Roman" w:eastAsia="Times New Roman" w:hAnsi="Times New Roman" w:cs="Times New Roman"/>
          <w:color w:val="000000" w:themeColor="text1"/>
          <w:sz w:val="28"/>
          <w:szCs w:val="28"/>
        </w:rPr>
        <w:t xml:space="preserve">предусмотренном пунктом </w:t>
      </w:r>
      <w:r w:rsidR="001450CB" w:rsidRPr="001450CB">
        <w:rPr>
          <w:rFonts w:ascii="Times New Roman" w:eastAsia="Times New Roman" w:hAnsi="Times New Roman" w:cs="Times New Roman"/>
          <w:color w:val="000000" w:themeColor="text1"/>
          <w:sz w:val="28"/>
          <w:szCs w:val="28"/>
        </w:rPr>
        <w:t>72</w:t>
      </w:r>
      <w:r w:rsidR="00E207B3">
        <w:rPr>
          <w:rFonts w:ascii="Times New Roman" w:eastAsia="Times New Roman" w:hAnsi="Times New Roman" w:cs="Times New Roman"/>
          <w:color w:val="000000" w:themeColor="text1"/>
          <w:sz w:val="28"/>
          <w:szCs w:val="28"/>
        </w:rPr>
        <w:t xml:space="preserve"> ведомственного</w:t>
      </w:r>
      <w:r w:rsidR="002F7351" w:rsidRPr="0024093F">
        <w:rPr>
          <w:rFonts w:ascii="Times New Roman" w:eastAsia="Times New Roman" w:hAnsi="Times New Roman" w:cs="Times New Roman"/>
          <w:color w:val="000000" w:themeColor="text1"/>
          <w:sz w:val="28"/>
          <w:szCs w:val="28"/>
        </w:rPr>
        <w:t xml:space="preserve"> стандарта.</w:t>
      </w:r>
    </w:p>
    <w:p w:rsidR="002F7351" w:rsidRPr="0024093F" w:rsidRDefault="00766219" w:rsidP="0024093F">
      <w:pPr>
        <w:ind w:firstLine="740"/>
        <w:jc w:val="both"/>
        <w:rPr>
          <w:rFonts w:ascii="Times New Roman" w:eastAsia="Times New Roman" w:hAnsi="Times New Roman" w:cs="Times New Roman"/>
          <w:color w:val="000000" w:themeColor="text1"/>
          <w:sz w:val="28"/>
          <w:szCs w:val="28"/>
        </w:rPr>
      </w:pPr>
      <w:r w:rsidRPr="00766219">
        <w:rPr>
          <w:rFonts w:ascii="Times New Roman" w:eastAsia="Times New Roman" w:hAnsi="Times New Roman" w:cs="Times New Roman"/>
          <w:color w:val="000000" w:themeColor="text1"/>
          <w:sz w:val="28"/>
          <w:szCs w:val="28"/>
        </w:rPr>
        <w:t>72</w:t>
      </w:r>
      <w:r w:rsidR="002F7351" w:rsidRPr="0024093F">
        <w:rPr>
          <w:rFonts w:ascii="Times New Roman" w:eastAsia="Times New Roman" w:hAnsi="Times New Roman" w:cs="Times New Roman"/>
          <w:color w:val="000000" w:themeColor="text1"/>
          <w:sz w:val="28"/>
          <w:szCs w:val="28"/>
        </w:rPr>
        <w:t xml:space="preserve">. </w:t>
      </w:r>
      <w:proofErr w:type="gramStart"/>
      <w:r w:rsidR="002F7351" w:rsidRPr="0024093F">
        <w:rPr>
          <w:rFonts w:ascii="Times New Roman" w:eastAsia="Times New Roman" w:hAnsi="Times New Roman" w:cs="Times New Roman"/>
          <w:color w:val="000000" w:themeColor="text1"/>
          <w:sz w:val="28"/>
          <w:szCs w:val="28"/>
        </w:rPr>
        <w:t>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w:t>
      </w:r>
      <w:r w:rsidR="001450CB">
        <w:rPr>
          <w:rFonts w:ascii="Times New Roman" w:eastAsia="Times New Roman" w:hAnsi="Times New Roman" w:cs="Times New Roman"/>
          <w:color w:val="000000" w:themeColor="text1"/>
          <w:sz w:val="28"/>
          <w:szCs w:val="28"/>
        </w:rPr>
        <w:t xml:space="preserve">ого в соответствии с пунктами </w:t>
      </w:r>
      <w:r w:rsidR="001450CB" w:rsidRPr="001450CB">
        <w:rPr>
          <w:rFonts w:ascii="Times New Roman" w:eastAsia="Times New Roman" w:hAnsi="Times New Roman" w:cs="Times New Roman"/>
          <w:color w:val="000000" w:themeColor="text1"/>
          <w:sz w:val="28"/>
          <w:szCs w:val="28"/>
        </w:rPr>
        <w:t>43</w:t>
      </w:r>
      <w:r w:rsidR="001450CB">
        <w:rPr>
          <w:rFonts w:ascii="Times New Roman" w:eastAsia="Times New Roman" w:hAnsi="Times New Roman" w:cs="Times New Roman"/>
          <w:color w:val="000000" w:themeColor="text1"/>
          <w:sz w:val="28"/>
          <w:szCs w:val="28"/>
        </w:rPr>
        <w:t xml:space="preserve"> и </w:t>
      </w:r>
      <w:r w:rsidR="001450CB" w:rsidRPr="001450CB">
        <w:rPr>
          <w:rFonts w:ascii="Times New Roman" w:eastAsia="Times New Roman" w:hAnsi="Times New Roman" w:cs="Times New Roman"/>
          <w:color w:val="000000" w:themeColor="text1"/>
          <w:sz w:val="28"/>
          <w:szCs w:val="28"/>
        </w:rPr>
        <w:t>50</w:t>
      </w:r>
      <w:r w:rsidR="002F7351" w:rsidRPr="0024093F">
        <w:rPr>
          <w:rFonts w:ascii="Times New Roman" w:eastAsia="Times New Roman" w:hAnsi="Times New Roman" w:cs="Times New Roman"/>
          <w:color w:val="000000" w:themeColor="text1"/>
          <w:sz w:val="28"/>
          <w:szCs w:val="28"/>
        </w:rPr>
        <w:t xml:space="preserve"> Ведомственного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стандартом</w:t>
      </w:r>
      <w:proofErr w:type="gramEnd"/>
      <w:r w:rsidR="002F7351" w:rsidRPr="0024093F">
        <w:rPr>
          <w:rFonts w:ascii="Times New Roman" w:eastAsia="Times New Roman" w:hAnsi="Times New Roman" w:cs="Times New Roman"/>
          <w:color w:val="000000" w:themeColor="text1"/>
          <w:sz w:val="28"/>
          <w:szCs w:val="28"/>
        </w:rPr>
        <w:t xml:space="preserve"> внутреннего государственного (муниципального) финансового контроля о реализации результатов проверок, ревизий и обследований.</w:t>
      </w:r>
    </w:p>
    <w:p w:rsidR="00FE37C6" w:rsidRPr="0024093F" w:rsidRDefault="00FE37C6" w:rsidP="0024093F">
      <w:pPr>
        <w:jc w:val="both"/>
        <w:rPr>
          <w:rFonts w:ascii="Times New Roman" w:hAnsi="Times New Roman" w:cs="Times New Roman"/>
          <w:color w:val="000000" w:themeColor="text1"/>
          <w:sz w:val="28"/>
          <w:szCs w:val="28"/>
        </w:rPr>
      </w:pPr>
    </w:p>
    <w:p w:rsidR="0024093F" w:rsidRPr="0024093F" w:rsidRDefault="0024093F" w:rsidP="0024093F">
      <w:pPr>
        <w:jc w:val="both"/>
        <w:rPr>
          <w:rFonts w:ascii="Times New Roman" w:hAnsi="Times New Roman" w:cs="Times New Roman"/>
          <w:sz w:val="28"/>
          <w:szCs w:val="28"/>
        </w:rPr>
      </w:pPr>
    </w:p>
    <w:p w:rsidR="0024093F" w:rsidRPr="0024093F" w:rsidRDefault="0024093F" w:rsidP="0024093F">
      <w:pPr>
        <w:jc w:val="both"/>
        <w:rPr>
          <w:rFonts w:ascii="Times New Roman" w:hAnsi="Times New Roman" w:cs="Times New Roman"/>
          <w:sz w:val="28"/>
          <w:szCs w:val="28"/>
        </w:rPr>
      </w:pPr>
    </w:p>
    <w:p w:rsidR="0024093F" w:rsidRDefault="0024093F" w:rsidP="00FE37C6"/>
    <w:p w:rsidR="0024093F" w:rsidRDefault="0024093F" w:rsidP="00FE37C6"/>
    <w:p w:rsidR="0024093F" w:rsidRDefault="0024093F" w:rsidP="00FE37C6"/>
    <w:p w:rsidR="0024093F" w:rsidRDefault="0024093F" w:rsidP="00FE37C6"/>
    <w:p w:rsidR="0024093F" w:rsidRDefault="0024093F" w:rsidP="00FE37C6"/>
    <w:p w:rsidR="0024093F" w:rsidRDefault="0024093F" w:rsidP="00FE37C6"/>
    <w:p w:rsidR="0024093F" w:rsidRDefault="0024093F" w:rsidP="00FE37C6"/>
    <w:p w:rsidR="0024093F" w:rsidRDefault="0024093F" w:rsidP="00FE37C6"/>
    <w:p w:rsidR="0024093F" w:rsidRDefault="0024093F" w:rsidP="00FE37C6"/>
    <w:p w:rsidR="00BB302C" w:rsidRDefault="00BB302C" w:rsidP="00FE37C6"/>
    <w:p w:rsidR="00BB302C" w:rsidRDefault="00BB302C" w:rsidP="00FE37C6"/>
    <w:p w:rsidR="0024093F" w:rsidRDefault="0024093F" w:rsidP="00FE37C6"/>
    <w:p w:rsidR="0024093F" w:rsidRPr="001450CB" w:rsidRDefault="00D35769" w:rsidP="001450CB">
      <w:pPr>
        <w:ind w:left="4253"/>
        <w:jc w:val="both"/>
        <w:rPr>
          <w:rFonts w:ascii="Times New Roman" w:hAnsi="Times New Roman" w:cs="Times New Roman"/>
          <w:sz w:val="28"/>
          <w:szCs w:val="28"/>
        </w:rPr>
      </w:pPr>
      <w:bookmarkStart w:id="8" w:name="_GoBack"/>
      <w:r>
        <w:rPr>
          <w:rFonts w:ascii="Times New Roman" w:hAnsi="Times New Roman" w:cs="Times New Roman"/>
          <w:sz w:val="28"/>
          <w:szCs w:val="28"/>
        </w:rPr>
        <w:t>Приложение 1 к в</w:t>
      </w:r>
      <w:r w:rsidR="001450CB" w:rsidRPr="001450CB">
        <w:rPr>
          <w:rFonts w:ascii="Times New Roman" w:hAnsi="Times New Roman" w:cs="Times New Roman"/>
          <w:sz w:val="28"/>
          <w:szCs w:val="28"/>
        </w:rPr>
        <w:t xml:space="preserve">едомственному стандарту </w:t>
      </w:r>
    </w:p>
    <w:p w:rsidR="0024093F" w:rsidRPr="001450CB" w:rsidRDefault="001450CB" w:rsidP="001450CB">
      <w:pPr>
        <w:ind w:left="4253"/>
        <w:jc w:val="both"/>
        <w:rPr>
          <w:rFonts w:ascii="Times New Roman" w:hAnsi="Times New Roman" w:cs="Times New Roman"/>
          <w:sz w:val="28"/>
          <w:szCs w:val="28"/>
        </w:rPr>
      </w:pPr>
      <w:r w:rsidRPr="001450CB">
        <w:rPr>
          <w:rFonts w:ascii="Times New Roman" w:hAnsi="Times New Roman" w:cs="Times New Roman"/>
          <w:sz w:val="28"/>
          <w:szCs w:val="28"/>
        </w:rPr>
        <w:t>внутреннего муниципального финансового контроля «Проведение проверок, реви</w:t>
      </w:r>
      <w:r>
        <w:rPr>
          <w:rFonts w:ascii="Times New Roman" w:hAnsi="Times New Roman" w:cs="Times New Roman"/>
          <w:sz w:val="28"/>
          <w:szCs w:val="28"/>
        </w:rPr>
        <w:t xml:space="preserve">зий и обследований и оформление </w:t>
      </w:r>
      <w:r w:rsidRPr="001450CB">
        <w:rPr>
          <w:rFonts w:ascii="Times New Roman" w:hAnsi="Times New Roman" w:cs="Times New Roman"/>
          <w:sz w:val="28"/>
          <w:szCs w:val="28"/>
        </w:rPr>
        <w:t>их результатов»</w:t>
      </w:r>
    </w:p>
    <w:p w:rsidR="001B0F13" w:rsidRDefault="001B0F13" w:rsidP="00FE37C6"/>
    <w:p w:rsidR="00FE3551" w:rsidRPr="001450CB" w:rsidRDefault="00FE3551" w:rsidP="00FE3551">
      <w:pPr>
        <w:jc w:val="center"/>
        <w:rPr>
          <w:rFonts w:ascii="Times New Roman" w:hAnsi="Times New Roman" w:cs="Times New Roman"/>
          <w:b/>
          <w:bCs/>
          <w:sz w:val="28"/>
          <w:szCs w:val="28"/>
        </w:rPr>
      </w:pPr>
      <w:r w:rsidRPr="001450CB">
        <w:rPr>
          <w:rFonts w:ascii="Times New Roman" w:hAnsi="Times New Roman" w:cs="Times New Roman"/>
          <w:b/>
          <w:bCs/>
          <w:sz w:val="28"/>
          <w:szCs w:val="28"/>
        </w:rPr>
        <w:t xml:space="preserve">Запрос о предоставлении информации </w:t>
      </w:r>
      <w:r w:rsidR="00C76DEF" w:rsidRPr="001450CB">
        <w:rPr>
          <w:rFonts w:ascii="Times New Roman" w:hAnsi="Times New Roman" w:cs="Times New Roman"/>
          <w:b/>
          <w:bCs/>
          <w:sz w:val="28"/>
          <w:szCs w:val="28"/>
        </w:rPr>
        <w:t xml:space="preserve">при проведении контрольного мероприятия </w:t>
      </w:r>
      <w:r w:rsidRPr="001450CB">
        <w:rPr>
          <w:rFonts w:ascii="Times New Roman" w:hAnsi="Times New Roman" w:cs="Times New Roman"/>
          <w:b/>
          <w:bCs/>
          <w:sz w:val="28"/>
          <w:szCs w:val="28"/>
        </w:rPr>
        <w:t>в рамках реализации полномочий по внутреннему муниципальному финансовому контролю администрации муниципального округа Очаково-Матвеевское</w:t>
      </w:r>
    </w:p>
    <w:p w:rsidR="00FE3551" w:rsidRDefault="00FE3551" w:rsidP="00FE3551"/>
    <w:p w:rsidR="001450CB" w:rsidRPr="00FE3551" w:rsidRDefault="001450CB" w:rsidP="00FE3551"/>
    <w:p w:rsidR="00FE3551" w:rsidRPr="00FE3551" w:rsidRDefault="00FE3551" w:rsidP="00FE3551">
      <w:pPr>
        <w:rPr>
          <w:b/>
        </w:rPr>
      </w:pPr>
      <w:r w:rsidRPr="00FE3551">
        <w:rPr>
          <w:b/>
        </w:rPr>
        <w:t>"___"_____________20___г.                       ___________________</w:t>
      </w:r>
    </w:p>
    <w:p w:rsidR="00FE3551" w:rsidRPr="00FE3551" w:rsidRDefault="00FE3551" w:rsidP="00FE3551">
      <w:pPr>
        <w:rPr>
          <w:b/>
          <w:i/>
        </w:rPr>
      </w:pPr>
      <w:r w:rsidRPr="00FE3551">
        <w:rPr>
          <w:b/>
        </w:rPr>
        <w:t xml:space="preserve">                                             </w:t>
      </w:r>
      <w:r>
        <w:rPr>
          <w:b/>
        </w:rPr>
        <w:t xml:space="preserve">     </w:t>
      </w:r>
      <w:r w:rsidRPr="00FE3551">
        <w:rPr>
          <w:b/>
          <w:i/>
        </w:rPr>
        <w:t>место составления</w:t>
      </w:r>
    </w:p>
    <w:p w:rsidR="00FE3551" w:rsidRDefault="00FE3551" w:rsidP="00FE3551">
      <w:pPr>
        <w:rPr>
          <w:b/>
        </w:rPr>
      </w:pPr>
    </w:p>
    <w:p w:rsidR="00FE3551" w:rsidRDefault="00FE3551" w:rsidP="00FE3551">
      <w:pPr>
        <w:rPr>
          <w:b/>
        </w:rPr>
      </w:pPr>
    </w:p>
    <w:p w:rsidR="00FE3551" w:rsidRDefault="00FE3551" w:rsidP="00FE3551">
      <w:pPr>
        <w:rPr>
          <w:b/>
        </w:rPr>
      </w:pPr>
    </w:p>
    <w:p w:rsidR="00C76DEF" w:rsidRDefault="00FE3551" w:rsidP="00FE3551">
      <w:pPr>
        <w:jc w:val="both"/>
      </w:pPr>
      <w:r w:rsidRPr="00FE3551">
        <w:tab/>
        <w:t xml:space="preserve">Во исполнение распоряжения главы администрации муниципального округа Очаково-Матвеевское от </w:t>
      </w:r>
      <w:r>
        <w:t>__________ года N ______</w:t>
      </w:r>
      <w:r w:rsidRPr="00FE3551">
        <w:t xml:space="preserve"> "</w:t>
      </w:r>
      <w:r>
        <w:t>_________________________________________________________________</w:t>
      </w:r>
      <w:r w:rsidRPr="00FE3551">
        <w:t xml:space="preserve">» планируется  проведение проверки деятельности </w:t>
      </w:r>
      <w:r w:rsidR="00C76DEF">
        <w:t>___________________________________________________________________</w:t>
      </w:r>
    </w:p>
    <w:p w:rsidR="00C76DEF" w:rsidRDefault="00C76DEF" w:rsidP="00C76DEF">
      <w:pPr>
        <w:jc w:val="center"/>
      </w:pPr>
      <w:r w:rsidRPr="00C76DEF">
        <w:t>(</w:t>
      </w:r>
      <w:r w:rsidRPr="00C76DEF">
        <w:rPr>
          <w:i/>
        </w:rPr>
        <w:t>наименование объекта контроля)</w:t>
      </w:r>
    </w:p>
    <w:p w:rsidR="001450CB" w:rsidRDefault="00FE3551" w:rsidP="001450CB">
      <w:pPr>
        <w:jc w:val="both"/>
      </w:pPr>
      <w:r w:rsidRPr="00FE3551">
        <w:t>в</w:t>
      </w:r>
      <w:r>
        <w:t xml:space="preserve"> период с</w:t>
      </w:r>
      <w:r w:rsidRPr="00FE3551">
        <w:t xml:space="preserve"> </w:t>
      </w:r>
      <w:r>
        <w:t>_____ по _____________</w:t>
      </w:r>
      <w:r w:rsidRPr="00FE3551">
        <w:t>и в соответствии с</w:t>
      </w:r>
      <w:r>
        <w:t>_________________________________________________________________</w:t>
      </w:r>
      <w:r w:rsidRPr="00FE3551">
        <w:t xml:space="preserve">, утвержденным постановлением администрации муниципального округа Очаково-Матвеевское от </w:t>
      </w:r>
      <w:r>
        <w:t>_____________года №_________________</w:t>
      </w:r>
      <w:r w:rsidRPr="00FE3551">
        <w:t>,</w:t>
      </w:r>
      <w:r>
        <w:t xml:space="preserve"> </w:t>
      </w:r>
      <w:r w:rsidRPr="00FE3551">
        <w:t xml:space="preserve">распоряжением администрации муниципального округа Очаково-Матвеевское от </w:t>
      </w:r>
      <w:r>
        <w:t>______________года N _________</w:t>
      </w:r>
      <w:r w:rsidRPr="00FE3551">
        <w:t xml:space="preserve"> «</w:t>
      </w:r>
      <w:r w:rsidR="001450CB" w:rsidRPr="001450CB">
        <w:t>Проведение проверок, ревизий и обследований и оформление их результатов</w:t>
      </w:r>
      <w:r w:rsidRPr="00FE3551">
        <w:t xml:space="preserve">», в срок </w:t>
      </w:r>
      <w:proofErr w:type="gramStart"/>
      <w:r w:rsidRPr="00FE3551">
        <w:t>до</w:t>
      </w:r>
      <w:proofErr w:type="gramEnd"/>
      <w:r w:rsidRPr="00FE3551">
        <w:t xml:space="preserve"> </w:t>
      </w:r>
      <w:r>
        <w:t>__________</w:t>
      </w:r>
      <w:r w:rsidRPr="00FE3551">
        <w:t xml:space="preserve"> </w:t>
      </w:r>
      <w:r w:rsidR="001450CB">
        <w:t>прошу представить к проверке следующие документы</w:t>
      </w:r>
    </w:p>
    <w:p w:rsidR="001450CB" w:rsidRPr="001450CB" w:rsidRDefault="001450CB" w:rsidP="001450CB">
      <w:pPr>
        <w:jc w:val="both"/>
        <w:rPr>
          <w:i/>
        </w:rPr>
      </w:pPr>
      <w:r w:rsidRPr="001450CB">
        <w:rPr>
          <w:i/>
        </w:rPr>
        <w:t>(дата)</w:t>
      </w:r>
    </w:p>
    <w:p w:rsidR="00C76DEF" w:rsidRDefault="001450CB" w:rsidP="001450CB">
      <w:pPr>
        <w:jc w:val="both"/>
      </w:pPr>
      <w:r>
        <w:t>( материалы, информация, пояснения):</w:t>
      </w:r>
    </w:p>
    <w:p w:rsidR="00FE3551" w:rsidRDefault="00FE3551" w:rsidP="00FE3551">
      <w:pPr>
        <w:jc w:val="both"/>
      </w:pPr>
      <w:r>
        <w:t>__________________________________________________________________.</w:t>
      </w:r>
    </w:p>
    <w:p w:rsidR="00FE3551" w:rsidRPr="00FE3551" w:rsidRDefault="00FE3551" w:rsidP="00AC727A">
      <w:pPr>
        <w:jc w:val="center"/>
        <w:rPr>
          <w:i/>
        </w:rPr>
      </w:pPr>
      <w:proofErr w:type="gramStart"/>
      <w:r w:rsidRPr="00FE3551">
        <w:rPr>
          <w:i/>
        </w:rPr>
        <w:t>(указываются соответствующие документы, материалы,</w:t>
      </w:r>
      <w:proofErr w:type="gramEnd"/>
    </w:p>
    <w:p w:rsidR="00FE3551" w:rsidRPr="00FE3551" w:rsidRDefault="00FE3551" w:rsidP="00AC727A">
      <w:pPr>
        <w:jc w:val="center"/>
        <w:rPr>
          <w:i/>
        </w:rPr>
      </w:pPr>
      <w:r w:rsidRPr="00FE3551">
        <w:rPr>
          <w:i/>
        </w:rPr>
        <w:t>информация, пояснения)</w:t>
      </w:r>
    </w:p>
    <w:p w:rsidR="00AC727A" w:rsidRDefault="00AC727A" w:rsidP="00FE3551">
      <w:pPr>
        <w:rPr>
          <w:b/>
        </w:rPr>
      </w:pPr>
    </w:p>
    <w:p w:rsidR="00AC727A" w:rsidRDefault="00AC727A" w:rsidP="00FE3551">
      <w:pPr>
        <w:rPr>
          <w:b/>
        </w:rPr>
      </w:pPr>
    </w:p>
    <w:p w:rsidR="00FE3551" w:rsidRPr="00FE3551" w:rsidRDefault="00FE3551" w:rsidP="00FE3551">
      <w:pPr>
        <w:rPr>
          <w:b/>
        </w:rPr>
      </w:pPr>
      <w:r w:rsidRPr="00FE3551">
        <w:rPr>
          <w:b/>
        </w:rPr>
        <w:t xml:space="preserve">Должностное лицо, осуществляющее </w:t>
      </w:r>
    </w:p>
    <w:p w:rsidR="00FE3551" w:rsidRPr="00FE3551" w:rsidRDefault="00FE3551" w:rsidP="00FE3551">
      <w:pPr>
        <w:rPr>
          <w:b/>
        </w:rPr>
      </w:pPr>
      <w:r w:rsidRPr="00FE3551">
        <w:rPr>
          <w:b/>
        </w:rPr>
        <w:t xml:space="preserve">полномочия по </w:t>
      </w:r>
      <w:proofErr w:type="gramStart"/>
      <w:r w:rsidRPr="00FE3551">
        <w:rPr>
          <w:b/>
        </w:rPr>
        <w:t>внутреннему</w:t>
      </w:r>
      <w:proofErr w:type="gramEnd"/>
      <w:r w:rsidRPr="00FE3551">
        <w:rPr>
          <w:b/>
        </w:rPr>
        <w:t xml:space="preserve"> </w:t>
      </w:r>
    </w:p>
    <w:p w:rsidR="00FE3551" w:rsidRPr="00FE3551" w:rsidRDefault="00FE3551" w:rsidP="00FE3551">
      <w:pPr>
        <w:rPr>
          <w:b/>
        </w:rPr>
      </w:pPr>
      <w:r w:rsidRPr="00FE3551">
        <w:rPr>
          <w:b/>
        </w:rPr>
        <w:t xml:space="preserve">муниципальному </w:t>
      </w:r>
    </w:p>
    <w:p w:rsidR="00C76DEF" w:rsidRDefault="00FE3551" w:rsidP="00C76DEF">
      <w:pPr>
        <w:tabs>
          <w:tab w:val="left" w:pos="708"/>
          <w:tab w:val="left" w:pos="1416"/>
          <w:tab w:val="left" w:pos="2124"/>
          <w:tab w:val="left" w:pos="2832"/>
          <w:tab w:val="left" w:pos="3540"/>
          <w:tab w:val="left" w:pos="4248"/>
          <w:tab w:val="left" w:pos="4956"/>
          <w:tab w:val="left" w:pos="5664"/>
          <w:tab w:val="left" w:pos="6885"/>
        </w:tabs>
        <w:rPr>
          <w:b/>
        </w:rPr>
      </w:pPr>
      <w:r w:rsidRPr="00FE3551">
        <w:rPr>
          <w:b/>
        </w:rPr>
        <w:t xml:space="preserve">финансовому контролю </w:t>
      </w:r>
      <w:r w:rsidRPr="00FE3551">
        <w:rPr>
          <w:b/>
        </w:rPr>
        <w:tab/>
        <w:t xml:space="preserve"> </w:t>
      </w:r>
      <w:r w:rsidR="00C76DEF">
        <w:rPr>
          <w:b/>
        </w:rPr>
        <w:t>______________        ____________________</w:t>
      </w:r>
    </w:p>
    <w:p w:rsidR="00FE3551" w:rsidRPr="00C76DEF" w:rsidRDefault="00C76DEF" w:rsidP="00C76DEF">
      <w:pPr>
        <w:rPr>
          <w:b/>
          <w:i/>
        </w:rPr>
      </w:pPr>
      <w:r>
        <w:rPr>
          <w:b/>
        </w:rPr>
        <w:t xml:space="preserve">                            </w:t>
      </w:r>
      <w:r>
        <w:t>(подпись)          (инициалы и фамилия)</w:t>
      </w:r>
      <w:r w:rsidRPr="00FE3551">
        <w:br/>
      </w:r>
      <w:r w:rsidR="00FE3551" w:rsidRPr="00C76DEF">
        <w:rPr>
          <w:i/>
        </w:rPr>
        <w:br/>
        <w:t>Запрос получен:</w:t>
      </w:r>
      <w:r w:rsidR="00FE3551" w:rsidRPr="00C76DEF">
        <w:rPr>
          <w:i/>
        </w:rPr>
        <w:br/>
      </w:r>
      <w:r w:rsidR="00FE3551" w:rsidRPr="00C76DEF">
        <w:rPr>
          <w:i/>
        </w:rPr>
        <w:br/>
        <w:t>___________________     ___</w:t>
      </w:r>
      <w:r w:rsidRPr="00C76DEF">
        <w:rPr>
          <w:i/>
        </w:rPr>
        <w:t>___________     _____________</w:t>
      </w:r>
      <w:r w:rsidR="00FE3551" w:rsidRPr="00C76DEF">
        <w:rPr>
          <w:i/>
        </w:rPr>
        <w:t>_________</w:t>
      </w:r>
      <w:r w:rsidR="00FE3551" w:rsidRPr="00C76DEF">
        <w:rPr>
          <w:i/>
        </w:rPr>
        <w:br/>
      </w:r>
      <w:r w:rsidR="00FE3551" w:rsidRPr="00C76DEF">
        <w:rPr>
          <w:i/>
        </w:rPr>
        <w:br/>
        <w:t xml:space="preserve">  (должность)           (подпись) </w:t>
      </w:r>
      <w:r>
        <w:rPr>
          <w:i/>
        </w:rPr>
        <w:t xml:space="preserve">         (расшифровка подписи)</w:t>
      </w:r>
    </w:p>
    <w:p w:rsidR="00FE3551" w:rsidRPr="00C76DEF" w:rsidRDefault="00FE3551" w:rsidP="00C76DEF">
      <w:pPr>
        <w:rPr>
          <w:i/>
        </w:rPr>
      </w:pPr>
    </w:p>
    <w:p w:rsidR="00FE3551" w:rsidRPr="00C76DEF" w:rsidRDefault="00FE3551" w:rsidP="00C76DEF">
      <w:pPr>
        <w:rPr>
          <w:i/>
        </w:rPr>
      </w:pPr>
    </w:p>
    <w:p w:rsidR="00FE3551" w:rsidRPr="00C76DEF" w:rsidRDefault="00FE3551" w:rsidP="00C76DEF">
      <w:pPr>
        <w:rPr>
          <w:i/>
        </w:rPr>
      </w:pPr>
      <w:r w:rsidRPr="00C76DEF">
        <w:rPr>
          <w:i/>
        </w:rPr>
        <w:t xml:space="preserve">"__" ______________ 20__ г. </w:t>
      </w:r>
    </w:p>
    <w:p w:rsidR="004A6563" w:rsidRDefault="00FE3551" w:rsidP="001450CB">
      <w:pPr>
        <w:ind w:left="4678"/>
        <w:jc w:val="both"/>
        <w:rPr>
          <w:rFonts w:ascii="Times New Roman" w:hAnsi="Times New Roman" w:cs="Times New Roman"/>
          <w:sz w:val="28"/>
          <w:szCs w:val="28"/>
        </w:rPr>
      </w:pPr>
      <w:r w:rsidRPr="00FE3551">
        <w:lastRenderedPageBreak/>
        <w:br/>
      </w:r>
    </w:p>
    <w:p w:rsidR="004A6563" w:rsidRPr="001450CB" w:rsidRDefault="004A6563" w:rsidP="004A6563">
      <w:pPr>
        <w:ind w:left="4678"/>
        <w:jc w:val="both"/>
        <w:rPr>
          <w:rFonts w:ascii="Times New Roman" w:hAnsi="Times New Roman" w:cs="Times New Roman"/>
          <w:sz w:val="28"/>
          <w:szCs w:val="28"/>
        </w:rPr>
      </w:pPr>
      <w:r w:rsidRPr="001450CB">
        <w:rPr>
          <w:rFonts w:ascii="Times New Roman" w:hAnsi="Times New Roman" w:cs="Times New Roman"/>
          <w:sz w:val="28"/>
          <w:szCs w:val="28"/>
        </w:rPr>
        <w:t>П</w:t>
      </w:r>
      <w:r>
        <w:rPr>
          <w:rFonts w:ascii="Times New Roman" w:hAnsi="Times New Roman" w:cs="Times New Roman"/>
          <w:sz w:val="28"/>
          <w:szCs w:val="28"/>
        </w:rPr>
        <w:t>риложение 2</w:t>
      </w:r>
      <w:r w:rsidR="00D35769">
        <w:rPr>
          <w:rFonts w:ascii="Times New Roman" w:hAnsi="Times New Roman" w:cs="Times New Roman"/>
          <w:sz w:val="28"/>
          <w:szCs w:val="28"/>
        </w:rPr>
        <w:t xml:space="preserve"> к в</w:t>
      </w:r>
      <w:r w:rsidRPr="001450CB">
        <w:rPr>
          <w:rFonts w:ascii="Times New Roman" w:hAnsi="Times New Roman" w:cs="Times New Roman"/>
          <w:sz w:val="28"/>
          <w:szCs w:val="28"/>
        </w:rPr>
        <w:t>едомственному стандарту внутреннего муниципального финансового контроля «Проведение проверок, реви</w:t>
      </w:r>
      <w:r>
        <w:rPr>
          <w:rFonts w:ascii="Times New Roman" w:hAnsi="Times New Roman" w:cs="Times New Roman"/>
          <w:sz w:val="28"/>
          <w:szCs w:val="28"/>
        </w:rPr>
        <w:t xml:space="preserve">зий и обследований и оформление </w:t>
      </w:r>
      <w:r w:rsidRPr="001450CB">
        <w:rPr>
          <w:rFonts w:ascii="Times New Roman" w:hAnsi="Times New Roman" w:cs="Times New Roman"/>
          <w:sz w:val="28"/>
          <w:szCs w:val="28"/>
        </w:rPr>
        <w:t>их результатов»</w:t>
      </w:r>
    </w:p>
    <w:p w:rsidR="004A6563" w:rsidRPr="00FE37C6" w:rsidRDefault="004A6563" w:rsidP="004A6563">
      <w:pPr>
        <w:ind w:firstLine="708"/>
        <w:jc w:val="center"/>
      </w:pPr>
    </w:p>
    <w:p w:rsidR="004A6563" w:rsidRPr="001450CB" w:rsidRDefault="004A6563" w:rsidP="004A6563">
      <w:pPr>
        <w:ind w:firstLine="708"/>
        <w:jc w:val="center"/>
        <w:rPr>
          <w:rFonts w:ascii="Times New Roman" w:hAnsi="Times New Roman" w:cs="Times New Roman"/>
          <w:sz w:val="28"/>
          <w:szCs w:val="28"/>
        </w:rPr>
      </w:pPr>
      <w:r w:rsidRPr="001450CB">
        <w:rPr>
          <w:rFonts w:ascii="Times New Roman" w:hAnsi="Times New Roman" w:cs="Times New Roman"/>
          <w:b/>
          <w:bCs/>
          <w:sz w:val="28"/>
          <w:szCs w:val="28"/>
        </w:rPr>
        <w:t>Акт о факте непредставления (несвоевременного представления) документо</w:t>
      </w:r>
      <w:proofErr w:type="gramStart"/>
      <w:r w:rsidRPr="001450CB">
        <w:rPr>
          <w:rFonts w:ascii="Times New Roman" w:hAnsi="Times New Roman" w:cs="Times New Roman"/>
          <w:b/>
          <w:bCs/>
          <w:sz w:val="28"/>
          <w:szCs w:val="28"/>
        </w:rPr>
        <w:t>в(</w:t>
      </w:r>
      <w:proofErr w:type="gramEnd"/>
      <w:r w:rsidRPr="001450CB">
        <w:rPr>
          <w:rFonts w:ascii="Times New Roman" w:hAnsi="Times New Roman" w:cs="Times New Roman"/>
          <w:b/>
          <w:bCs/>
          <w:sz w:val="28"/>
          <w:szCs w:val="28"/>
        </w:rPr>
        <w:t>информации, материалов, пояснений), запрошенных при проведении</w:t>
      </w:r>
      <w:r w:rsidRPr="001450CB">
        <w:rPr>
          <w:rFonts w:ascii="Times New Roman" w:hAnsi="Times New Roman" w:cs="Times New Roman"/>
          <w:sz w:val="28"/>
          <w:szCs w:val="28"/>
        </w:rPr>
        <w:t xml:space="preserve"> </w:t>
      </w:r>
      <w:r w:rsidRPr="001450CB">
        <w:rPr>
          <w:rFonts w:ascii="Times New Roman" w:hAnsi="Times New Roman" w:cs="Times New Roman"/>
          <w:b/>
          <w:bCs/>
          <w:sz w:val="28"/>
          <w:szCs w:val="28"/>
        </w:rPr>
        <w:t>контрольного мероприятия</w:t>
      </w:r>
    </w:p>
    <w:p w:rsidR="004A6563" w:rsidRPr="001450CB" w:rsidRDefault="004A6563" w:rsidP="004A6563">
      <w:pPr>
        <w:ind w:firstLine="708"/>
        <w:rPr>
          <w:rFonts w:ascii="Times New Roman" w:hAnsi="Times New Roman" w:cs="Times New Roman"/>
          <w:sz w:val="28"/>
          <w:szCs w:val="28"/>
        </w:rPr>
      </w:pPr>
      <w:r w:rsidRPr="001450CB">
        <w:rPr>
          <w:rFonts w:ascii="Times New Roman" w:hAnsi="Times New Roman" w:cs="Times New Roman"/>
          <w:sz w:val="28"/>
          <w:szCs w:val="28"/>
        </w:rPr>
        <w:t> </w:t>
      </w:r>
    </w:p>
    <w:p w:rsidR="004A6563" w:rsidRPr="001B0F13" w:rsidRDefault="004A6563" w:rsidP="004A6563">
      <w:pPr>
        <w:ind w:firstLine="708"/>
      </w:pPr>
    </w:p>
    <w:p w:rsidR="004A6563" w:rsidRPr="001B0F13" w:rsidRDefault="004A6563" w:rsidP="004A6563">
      <w:pPr>
        <w:ind w:firstLine="708"/>
      </w:pPr>
    </w:p>
    <w:p w:rsidR="004A6563" w:rsidRPr="00FE37C6" w:rsidRDefault="004A6563" w:rsidP="004A6563">
      <w:pPr>
        <w:ind w:firstLine="708"/>
      </w:pPr>
      <w:r w:rsidRPr="001B0F13">
        <w:t xml:space="preserve">                                    </w:t>
      </w:r>
      <w:r w:rsidRPr="00FE37C6">
        <w:t xml:space="preserve">                             "___"_____________20___г.</w:t>
      </w:r>
      <w:r w:rsidRPr="001B0F13">
        <w:t xml:space="preserve">                       ___________________</w:t>
      </w:r>
    </w:p>
    <w:p w:rsidR="004A6563" w:rsidRPr="001B0F13" w:rsidRDefault="004A6563" w:rsidP="004A6563">
      <w:pPr>
        <w:ind w:firstLine="708"/>
        <w:rPr>
          <w:i/>
        </w:rPr>
      </w:pPr>
      <w:r w:rsidRPr="001B0F13">
        <w:t xml:space="preserve">                                             </w:t>
      </w:r>
      <w:r w:rsidRPr="001B0F13">
        <w:rPr>
          <w:i/>
        </w:rPr>
        <w:t>место составления</w:t>
      </w:r>
    </w:p>
    <w:p w:rsidR="004A6563" w:rsidRPr="00FE37C6" w:rsidRDefault="004A6563" w:rsidP="004A6563">
      <w:pPr>
        <w:ind w:firstLine="708"/>
      </w:pPr>
      <w:r w:rsidRPr="00FE37C6">
        <w:t> </w:t>
      </w:r>
    </w:p>
    <w:p w:rsidR="004A6563" w:rsidRPr="00FE37C6" w:rsidRDefault="004A6563" w:rsidP="004A6563">
      <w:pPr>
        <w:ind w:firstLine="708"/>
      </w:pPr>
      <w:r w:rsidRPr="00FE37C6">
        <w:t xml:space="preserve">     Мною,______________________________</w:t>
      </w:r>
      <w:r>
        <w:t>_______________________________</w:t>
      </w:r>
      <w:r w:rsidRPr="00FE37C6">
        <w:t>,</w:t>
      </w:r>
    </w:p>
    <w:p w:rsidR="004A6563" w:rsidRPr="00FE37C6" w:rsidRDefault="004A6563" w:rsidP="004A6563">
      <w:pPr>
        <w:ind w:firstLine="708"/>
      </w:pPr>
      <w:r>
        <w:rPr>
          <w:i/>
        </w:rPr>
        <w:t xml:space="preserve">       </w:t>
      </w:r>
      <w:proofErr w:type="gramStart"/>
      <w:r w:rsidRPr="007E16E3">
        <w:rPr>
          <w:i/>
        </w:rPr>
        <w:t>(должность, фамилия, имя, отчество (при наличии)</w:t>
      </w:r>
      <w:r w:rsidRPr="00FE37C6">
        <w:t xml:space="preserve"> </w:t>
      </w:r>
      <w:r>
        <w:t xml:space="preserve">уполномоченным должностным лицом органа муниципального финансового контроля администрации муниципального округа Очаково-Матвеевское </w:t>
      </w:r>
      <w:r w:rsidRPr="00FE37C6">
        <w:t>в присутствии:___________________________</w:t>
      </w:r>
      <w:r>
        <w:t>____________________________</w:t>
      </w:r>
      <w:proofErr w:type="gramEnd"/>
    </w:p>
    <w:p w:rsidR="004A6563" w:rsidRPr="00FE37C6" w:rsidRDefault="004A6563" w:rsidP="004A6563">
      <w:pPr>
        <w:ind w:firstLine="708"/>
      </w:pPr>
      <w:r>
        <w:rPr>
          <w:i/>
        </w:rPr>
        <w:t xml:space="preserve">  </w:t>
      </w:r>
      <w:proofErr w:type="gramStart"/>
      <w:r w:rsidRPr="007E16E3">
        <w:rPr>
          <w:i/>
        </w:rPr>
        <w:t>(указывается должность, фамилия, имя, отчество (при наличии)</w:t>
      </w:r>
      <w:r>
        <w:t xml:space="preserve"> представителя объекта контроля </w:t>
      </w:r>
      <w:r w:rsidRPr="00FE37C6">
        <w:t>составлен акт о том, что по запросу__________________________________</w:t>
      </w:r>
      <w:r>
        <w:t>______________________</w:t>
      </w:r>
      <w:r w:rsidRPr="00FE37C6">
        <w:t>____</w:t>
      </w:r>
      <w:proofErr w:type="gramEnd"/>
    </w:p>
    <w:p w:rsidR="004A6563" w:rsidRDefault="004A6563" w:rsidP="004A6563">
      <w:pPr>
        <w:ind w:firstLine="708"/>
        <w:jc w:val="center"/>
        <w:rPr>
          <w:i/>
        </w:rPr>
      </w:pPr>
      <w:proofErr w:type="gramStart"/>
      <w:r w:rsidRPr="007E16E3">
        <w:rPr>
          <w:i/>
        </w:rPr>
        <w:t>(должность, фамилия, имя, отчество (при наличии) лица направившего запрос</w:t>
      </w:r>
      <w:proofErr w:type="gramEnd"/>
    </w:p>
    <w:p w:rsidR="004A6563" w:rsidRDefault="004A6563" w:rsidP="004A6563">
      <w:pPr>
        <w:ind w:firstLine="708"/>
        <w:jc w:val="center"/>
        <w:rPr>
          <w:i/>
        </w:rPr>
      </w:pPr>
    </w:p>
    <w:p w:rsidR="004A6563" w:rsidRDefault="004A6563" w:rsidP="004A6563">
      <w:pPr>
        <w:jc w:val="both"/>
      </w:pPr>
      <w:r w:rsidRPr="00FE37C6">
        <w:t xml:space="preserve">от "___"__________20___г. N_____(при наличии) о предоставлении </w:t>
      </w:r>
      <w:proofErr w:type="gramStart"/>
      <w:r w:rsidRPr="00FE37C6">
        <w:t>к</w:t>
      </w:r>
      <w:proofErr w:type="gramEnd"/>
      <w:r w:rsidRPr="00FE37C6">
        <w:t>_______</w:t>
      </w:r>
      <w:r>
        <w:t>__________</w:t>
      </w:r>
      <w:r w:rsidRPr="00FE37C6">
        <w:t>__</w:t>
      </w:r>
      <w:r w:rsidRPr="007E16E3">
        <w:t xml:space="preserve"> </w:t>
      </w:r>
      <w:proofErr w:type="gramStart"/>
      <w:r w:rsidRPr="007E16E3">
        <w:t>док</w:t>
      </w:r>
      <w:r>
        <w:t>ументов</w:t>
      </w:r>
      <w:proofErr w:type="gramEnd"/>
      <w:r>
        <w:t xml:space="preserve"> (информации, материалов, пояснений)</w:t>
      </w:r>
    </w:p>
    <w:p w:rsidR="004A6563" w:rsidRPr="001B0F13" w:rsidRDefault="004A6563" w:rsidP="004A6563">
      <w:pPr>
        <w:jc w:val="both"/>
        <w:rPr>
          <w:i/>
        </w:rPr>
      </w:pPr>
      <w:r>
        <w:t xml:space="preserve">  </w:t>
      </w:r>
      <w:r w:rsidRPr="001B0F13">
        <w:rPr>
          <w:i/>
        </w:rPr>
        <w:t>(указывается дата)</w:t>
      </w:r>
    </w:p>
    <w:p w:rsidR="004A6563" w:rsidRPr="00FE37C6" w:rsidRDefault="004A6563" w:rsidP="004A6563">
      <w:pPr>
        <w:jc w:val="both"/>
      </w:pPr>
      <w:r w:rsidRPr="00FE37C6">
        <w:t>_________________________</w:t>
      </w:r>
      <w:r>
        <w:t>_____________________________</w:t>
      </w:r>
      <w:r w:rsidRPr="00FE37C6">
        <w:t>_____________</w:t>
      </w:r>
    </w:p>
    <w:p w:rsidR="004A6563" w:rsidRPr="001B0F13" w:rsidRDefault="004A6563" w:rsidP="004A6563">
      <w:pPr>
        <w:rPr>
          <w:i/>
        </w:rPr>
      </w:pPr>
      <w:r w:rsidRPr="001B0F13">
        <w:rPr>
          <w:i/>
        </w:rPr>
        <w:t xml:space="preserve">      (указываются наименования документов, материалов, информации)</w:t>
      </w:r>
    </w:p>
    <w:p w:rsidR="004A6563" w:rsidRDefault="004A6563" w:rsidP="004A6563">
      <w:proofErr w:type="gramStart"/>
      <w:r w:rsidRPr="00FE37C6">
        <w:t xml:space="preserve">по состоянию на ___________________руководителем (иным должностным </w:t>
      </w:r>
      <w:proofErr w:type="gramEnd"/>
    </w:p>
    <w:p w:rsidR="004A6563" w:rsidRPr="001B0F13" w:rsidRDefault="004A6563" w:rsidP="004A6563">
      <w:pPr>
        <w:rPr>
          <w:i/>
        </w:rPr>
      </w:pPr>
      <w:r w:rsidRPr="007E16E3">
        <w:t xml:space="preserve">                      </w:t>
      </w:r>
      <w:r w:rsidRPr="001B0F13">
        <w:rPr>
          <w:i/>
        </w:rPr>
        <w:t>(дата)</w:t>
      </w:r>
    </w:p>
    <w:p w:rsidR="004A6563" w:rsidRDefault="004A6563" w:rsidP="004A6563">
      <w:r w:rsidRPr="00FE37C6">
        <w:t xml:space="preserve">лицом)_____________________________________запрашиваемые документы </w:t>
      </w:r>
    </w:p>
    <w:p w:rsidR="004A6563" w:rsidRPr="001B0F13" w:rsidRDefault="004A6563" w:rsidP="004A6563">
      <w:pPr>
        <w:rPr>
          <w:i/>
        </w:rPr>
      </w:pPr>
      <w:r>
        <w:t xml:space="preserve">        </w:t>
      </w:r>
      <w:r w:rsidRPr="001B0F13">
        <w:rPr>
          <w:i/>
        </w:rPr>
        <w:t>(наименование объекта контроля)</w:t>
      </w:r>
    </w:p>
    <w:p w:rsidR="004A6563" w:rsidRDefault="004A6563" w:rsidP="004A6563">
      <w:r w:rsidRPr="00FE37C6">
        <w:t>(инфор</w:t>
      </w:r>
      <w:r>
        <w:t xml:space="preserve">мация, </w:t>
      </w:r>
      <w:r w:rsidRPr="00FE37C6">
        <w:t>материалы</w:t>
      </w:r>
      <w:r>
        <w:t>, пояснения</w:t>
      </w:r>
      <w:r w:rsidRPr="00FE37C6">
        <w:t xml:space="preserve">) </w:t>
      </w:r>
      <w:r>
        <w:t xml:space="preserve">не представлены (несвоевременно </w:t>
      </w:r>
      <w:r w:rsidRPr="00FE37C6">
        <w:t>представлены,  представлены не</w:t>
      </w:r>
      <w:r>
        <w:t xml:space="preserve"> </w:t>
      </w:r>
      <w:r w:rsidRPr="00FE37C6">
        <w:t>в полном объеме):</w:t>
      </w:r>
      <w:r>
        <w:t>___________________</w:t>
      </w:r>
    </w:p>
    <w:p w:rsidR="004A6563" w:rsidRPr="00AE5623" w:rsidRDefault="004A6563" w:rsidP="004A6563">
      <w:r w:rsidRPr="00FE37C6">
        <w:t>___________________________________________________</w:t>
      </w:r>
      <w:r>
        <w:t>_______________.</w:t>
      </w:r>
    </w:p>
    <w:p w:rsidR="004A6563" w:rsidRDefault="004A6563" w:rsidP="004A6563">
      <w:pPr>
        <w:ind w:firstLine="708"/>
        <w:jc w:val="center"/>
        <w:rPr>
          <w:i/>
        </w:rPr>
      </w:pPr>
      <w:proofErr w:type="gramStart"/>
      <w:r w:rsidRPr="007E16E3">
        <w:rPr>
          <w:i/>
        </w:rPr>
        <w:t>(указываются соответствующие документы, материалы,</w:t>
      </w:r>
      <w:proofErr w:type="gramEnd"/>
    </w:p>
    <w:p w:rsidR="004A6563" w:rsidRPr="007E16E3" w:rsidRDefault="004A6563" w:rsidP="004A6563">
      <w:pPr>
        <w:ind w:firstLine="708"/>
        <w:jc w:val="center"/>
        <w:rPr>
          <w:i/>
        </w:rPr>
      </w:pPr>
      <w:r w:rsidRPr="007E16E3">
        <w:rPr>
          <w:i/>
        </w:rPr>
        <w:t>информация</w:t>
      </w:r>
      <w:r>
        <w:rPr>
          <w:i/>
        </w:rPr>
        <w:t>, пояснения</w:t>
      </w:r>
      <w:r w:rsidRPr="007E16E3">
        <w:rPr>
          <w:i/>
        </w:rPr>
        <w:t>)</w:t>
      </w:r>
    </w:p>
    <w:p w:rsidR="004A6563" w:rsidRPr="00FE37C6" w:rsidRDefault="004A6563" w:rsidP="004A6563">
      <w:pPr>
        <w:ind w:firstLine="708"/>
      </w:pPr>
    </w:p>
    <w:p w:rsidR="004A6563" w:rsidRPr="00FE37C6" w:rsidRDefault="004A6563" w:rsidP="004A6563">
      <w:r w:rsidRPr="00FE37C6">
        <w:t>Настоящий акт составил:</w:t>
      </w:r>
    </w:p>
    <w:p w:rsidR="004A6563" w:rsidRPr="001B0F13" w:rsidRDefault="004A6563" w:rsidP="004A6563">
      <w:r w:rsidRPr="00FE37C6">
        <w:t>___________________</w:t>
      </w:r>
      <w:r w:rsidRPr="00FE37C6">
        <w:rPr>
          <w:vertAlign w:val="superscript"/>
        </w:rPr>
        <w:t> </w:t>
      </w:r>
      <w:r w:rsidRPr="00FE37C6">
        <w:t xml:space="preserve">  _______</w:t>
      </w:r>
      <w:r>
        <w:t>_____________   ______</w:t>
      </w:r>
      <w:r w:rsidRPr="00FE37C6">
        <w:t>___</w:t>
      </w:r>
      <w:r w:rsidRPr="00AE5623">
        <w:t>___</w:t>
      </w:r>
      <w:r w:rsidRPr="00FE37C6">
        <w:t>________</w:t>
      </w:r>
    </w:p>
    <w:p w:rsidR="004A6563" w:rsidRPr="001B0F13" w:rsidRDefault="004A6563" w:rsidP="004A6563">
      <w:pPr>
        <w:rPr>
          <w:i/>
        </w:rPr>
      </w:pPr>
      <w:r w:rsidRPr="001B0F13">
        <w:rPr>
          <w:i/>
        </w:rPr>
        <w:t>(должность)               (подпись)          (инициалы и фамилия)</w:t>
      </w:r>
    </w:p>
    <w:p w:rsidR="004A6563" w:rsidRPr="00AE5623" w:rsidRDefault="004A6563" w:rsidP="004A6563"/>
    <w:p w:rsidR="004A6563" w:rsidRPr="001B0F13" w:rsidRDefault="004A6563" w:rsidP="004A6563">
      <w:r w:rsidRPr="00FE37C6">
        <w:t>Копию акта получил:</w:t>
      </w:r>
    </w:p>
    <w:p w:rsidR="004A6563" w:rsidRPr="001B0F13" w:rsidRDefault="004A6563" w:rsidP="004A6563">
      <w:r>
        <w:t>___________________   ____________________   ___________________</w:t>
      </w:r>
    </w:p>
    <w:p w:rsidR="004A6563" w:rsidRDefault="004A6563" w:rsidP="004A6563">
      <w:pPr>
        <w:rPr>
          <w:i/>
        </w:rPr>
      </w:pPr>
      <w:r w:rsidRPr="001B0F13">
        <w:rPr>
          <w:i/>
        </w:rPr>
        <w:t>(должность)               (подпись)          (инициалы и фамилия)</w:t>
      </w:r>
    </w:p>
    <w:p w:rsidR="004A6563" w:rsidRPr="004A6563" w:rsidRDefault="004A6563" w:rsidP="004A6563">
      <w:pPr>
        <w:rPr>
          <w:i/>
        </w:rPr>
      </w:pPr>
    </w:p>
    <w:p w:rsidR="001B0F13" w:rsidRPr="001450CB" w:rsidRDefault="001450CB" w:rsidP="001450CB">
      <w:pPr>
        <w:ind w:left="4678"/>
        <w:jc w:val="both"/>
        <w:rPr>
          <w:rFonts w:ascii="Times New Roman" w:hAnsi="Times New Roman" w:cs="Times New Roman"/>
          <w:sz w:val="28"/>
          <w:szCs w:val="28"/>
        </w:rPr>
      </w:pPr>
      <w:r w:rsidRPr="001450CB">
        <w:rPr>
          <w:rFonts w:ascii="Times New Roman" w:hAnsi="Times New Roman" w:cs="Times New Roman"/>
          <w:sz w:val="28"/>
          <w:szCs w:val="28"/>
        </w:rPr>
        <w:t>П</w:t>
      </w:r>
      <w:r>
        <w:rPr>
          <w:rFonts w:ascii="Times New Roman" w:hAnsi="Times New Roman" w:cs="Times New Roman"/>
          <w:sz w:val="28"/>
          <w:szCs w:val="28"/>
        </w:rPr>
        <w:t xml:space="preserve">риложение </w:t>
      </w:r>
      <w:r w:rsidR="004A6563">
        <w:rPr>
          <w:rFonts w:ascii="Times New Roman" w:hAnsi="Times New Roman" w:cs="Times New Roman"/>
          <w:sz w:val="28"/>
          <w:szCs w:val="28"/>
        </w:rPr>
        <w:t>3</w:t>
      </w:r>
      <w:r w:rsidR="00D35769">
        <w:rPr>
          <w:rFonts w:ascii="Times New Roman" w:hAnsi="Times New Roman" w:cs="Times New Roman"/>
          <w:sz w:val="28"/>
          <w:szCs w:val="28"/>
        </w:rPr>
        <w:t xml:space="preserve"> к в</w:t>
      </w:r>
      <w:r w:rsidRPr="001450CB">
        <w:rPr>
          <w:rFonts w:ascii="Times New Roman" w:hAnsi="Times New Roman" w:cs="Times New Roman"/>
          <w:sz w:val="28"/>
          <w:szCs w:val="28"/>
        </w:rPr>
        <w:t>едомственному стандарту внутреннего муниципального финансового контроля «Проведение проверок, реви</w:t>
      </w:r>
      <w:r>
        <w:rPr>
          <w:rFonts w:ascii="Times New Roman" w:hAnsi="Times New Roman" w:cs="Times New Roman"/>
          <w:sz w:val="28"/>
          <w:szCs w:val="28"/>
        </w:rPr>
        <w:t xml:space="preserve">зий и обследований и оформление </w:t>
      </w:r>
      <w:r w:rsidRPr="001450CB">
        <w:rPr>
          <w:rFonts w:ascii="Times New Roman" w:hAnsi="Times New Roman" w:cs="Times New Roman"/>
          <w:sz w:val="28"/>
          <w:szCs w:val="28"/>
        </w:rPr>
        <w:t>их результатов»</w:t>
      </w:r>
    </w:p>
    <w:p w:rsidR="00FE3551" w:rsidRDefault="00FE3551" w:rsidP="001B0F13"/>
    <w:p w:rsidR="00C76DEF" w:rsidRPr="001450CB" w:rsidRDefault="00C76DEF" w:rsidP="00C76DEF">
      <w:pPr>
        <w:jc w:val="center"/>
        <w:rPr>
          <w:rFonts w:ascii="Times New Roman" w:hAnsi="Times New Roman" w:cs="Times New Roman"/>
          <w:b/>
          <w:sz w:val="28"/>
          <w:szCs w:val="28"/>
        </w:rPr>
      </w:pPr>
      <w:r w:rsidRPr="001450CB">
        <w:rPr>
          <w:rFonts w:ascii="Times New Roman" w:hAnsi="Times New Roman" w:cs="Times New Roman"/>
          <w:b/>
          <w:sz w:val="28"/>
          <w:szCs w:val="28"/>
        </w:rPr>
        <w:t>Запрос о предоставлении доступа к информационным системам, владельцем или оператором которых является объект контроля,</w:t>
      </w:r>
      <w:r w:rsidRPr="001450CB">
        <w:rPr>
          <w:rFonts w:ascii="Times New Roman" w:hAnsi="Times New Roman" w:cs="Times New Roman"/>
          <w:sz w:val="28"/>
          <w:szCs w:val="28"/>
        </w:rPr>
        <w:t xml:space="preserve"> </w:t>
      </w:r>
      <w:r w:rsidRPr="001450CB">
        <w:rPr>
          <w:rFonts w:ascii="Times New Roman" w:hAnsi="Times New Roman" w:cs="Times New Roman"/>
          <w:b/>
          <w:bCs/>
          <w:sz w:val="28"/>
          <w:szCs w:val="28"/>
        </w:rPr>
        <w:t>при проведении</w:t>
      </w:r>
      <w:r w:rsidRPr="001450CB">
        <w:rPr>
          <w:rFonts w:ascii="Times New Roman" w:hAnsi="Times New Roman" w:cs="Times New Roman"/>
          <w:sz w:val="28"/>
          <w:szCs w:val="28"/>
        </w:rPr>
        <w:t xml:space="preserve"> </w:t>
      </w:r>
      <w:r w:rsidRPr="001450CB">
        <w:rPr>
          <w:rFonts w:ascii="Times New Roman" w:hAnsi="Times New Roman" w:cs="Times New Roman"/>
          <w:b/>
          <w:bCs/>
          <w:sz w:val="28"/>
          <w:szCs w:val="28"/>
        </w:rPr>
        <w:t>контрольного мероприятия</w:t>
      </w:r>
      <w:r w:rsidRPr="001450CB">
        <w:rPr>
          <w:rFonts w:ascii="Times New Roman" w:hAnsi="Times New Roman" w:cs="Times New Roman"/>
          <w:b/>
          <w:sz w:val="28"/>
          <w:szCs w:val="28"/>
        </w:rPr>
        <w:t xml:space="preserve"> в рамках реализации полномочий по внутреннему муниципальному финансовому контролю администрации муниципального округа Очаково-Матвеевское</w:t>
      </w:r>
    </w:p>
    <w:p w:rsidR="00C76DEF" w:rsidRDefault="00C76DEF" w:rsidP="001B0F13"/>
    <w:p w:rsidR="00C76DEF" w:rsidRPr="00FE3551" w:rsidRDefault="00C76DEF" w:rsidP="00C76DEF">
      <w:pPr>
        <w:rPr>
          <w:b/>
        </w:rPr>
      </w:pPr>
      <w:r w:rsidRPr="00FE3551">
        <w:rPr>
          <w:b/>
        </w:rPr>
        <w:t>"___"_____________20___г.                       ___________________</w:t>
      </w:r>
    </w:p>
    <w:p w:rsidR="00C76DEF" w:rsidRPr="00FE3551" w:rsidRDefault="00C76DEF" w:rsidP="00C76DEF">
      <w:pPr>
        <w:rPr>
          <w:b/>
          <w:i/>
        </w:rPr>
      </w:pPr>
      <w:r w:rsidRPr="00FE3551">
        <w:rPr>
          <w:b/>
        </w:rPr>
        <w:t xml:space="preserve">                                             </w:t>
      </w:r>
      <w:r>
        <w:rPr>
          <w:b/>
        </w:rPr>
        <w:t xml:space="preserve">     </w:t>
      </w:r>
      <w:r w:rsidRPr="00FE3551">
        <w:rPr>
          <w:b/>
          <w:i/>
        </w:rPr>
        <w:t>место составления</w:t>
      </w:r>
    </w:p>
    <w:p w:rsidR="00C76DEF" w:rsidRDefault="00C76DEF" w:rsidP="00C76DEF">
      <w:pPr>
        <w:rPr>
          <w:b/>
        </w:rPr>
      </w:pPr>
    </w:p>
    <w:p w:rsidR="00C76DEF" w:rsidRPr="00C76DEF" w:rsidRDefault="00C76DEF" w:rsidP="00C76DEF">
      <w:pPr>
        <w:jc w:val="both"/>
      </w:pPr>
      <w:r w:rsidRPr="00FE3551">
        <w:tab/>
      </w:r>
      <w:r w:rsidRPr="00C76DEF">
        <w:t>Во исполнение распоряжения главы администрации муниципального округа Очаково-Матвеевское от __________ года N ______ "_________________________________________________________________» планируется  проведение проверки деятельности ___________________________________________________________________</w:t>
      </w:r>
    </w:p>
    <w:p w:rsidR="00C76DEF" w:rsidRPr="00C76DEF" w:rsidRDefault="00C76DEF" w:rsidP="00C76DEF">
      <w:pPr>
        <w:jc w:val="center"/>
      </w:pPr>
      <w:r w:rsidRPr="00C76DEF">
        <w:t>(</w:t>
      </w:r>
      <w:r w:rsidRPr="00C76DEF">
        <w:rPr>
          <w:i/>
        </w:rPr>
        <w:t>наименование объекта контроля)</w:t>
      </w:r>
    </w:p>
    <w:p w:rsidR="00C76DEF" w:rsidRPr="00C76DEF" w:rsidRDefault="00C76DEF" w:rsidP="00C76DEF">
      <w:pPr>
        <w:jc w:val="both"/>
      </w:pPr>
      <w:r w:rsidRPr="00C76DEF">
        <w:t xml:space="preserve">в период с _____ по _____________и в соответствии с_________________________________________________________________, утвержденным постановлением администрации муниципального округа Очаково-Матвеевское от _____________года №_________________, </w:t>
      </w:r>
      <w:r w:rsidR="001450CB">
        <w:t xml:space="preserve">постановлением </w:t>
      </w:r>
      <w:r w:rsidRPr="00C76DEF">
        <w:t>администрации муниципального округа Очаково-Матвеевское от ______________года N _________ «</w:t>
      </w:r>
      <w:r w:rsidR="001450CB" w:rsidRPr="001450CB">
        <w:t>Об утверждении Ведомственного стандарта внутреннего муниципального финансового контроля «Проведение проверок, ревизий и обследований и оформление их результатов»</w:t>
      </w:r>
      <w:r w:rsidRPr="00C76DEF">
        <w:t xml:space="preserve">, в срок </w:t>
      </w:r>
      <w:proofErr w:type="gramStart"/>
      <w:r w:rsidRPr="00C76DEF">
        <w:t>до</w:t>
      </w:r>
      <w:proofErr w:type="gramEnd"/>
      <w:r w:rsidRPr="00C76DEF">
        <w:t xml:space="preserve"> __________ </w:t>
      </w:r>
      <w:r w:rsidR="001450CB" w:rsidRPr="001450CB">
        <w:t>прошу представить доступ к</w:t>
      </w:r>
    </w:p>
    <w:p w:rsidR="001450CB" w:rsidRDefault="001450CB" w:rsidP="00C76DEF">
      <w:pPr>
        <w:jc w:val="both"/>
      </w:pPr>
      <w:r>
        <w:rPr>
          <w:i/>
        </w:rPr>
        <w:t xml:space="preserve">                             (дата)</w:t>
      </w:r>
      <w:r w:rsidR="00C76DEF">
        <w:t xml:space="preserve"> </w:t>
      </w:r>
    </w:p>
    <w:p w:rsidR="00C76DEF" w:rsidRPr="001450CB" w:rsidRDefault="00C76DEF" w:rsidP="00C76DEF">
      <w:pPr>
        <w:jc w:val="both"/>
        <w:rPr>
          <w:i/>
        </w:rPr>
      </w:pPr>
      <w:r>
        <w:t xml:space="preserve">информационным системам </w:t>
      </w:r>
      <w:r w:rsidR="001450CB">
        <w:t>___________________________________________</w:t>
      </w:r>
    </w:p>
    <w:p w:rsidR="00C76DEF" w:rsidRPr="00C76DEF" w:rsidRDefault="00C76DEF" w:rsidP="00C76DEF">
      <w:pPr>
        <w:tabs>
          <w:tab w:val="left" w:pos="1365"/>
        </w:tabs>
        <w:jc w:val="both"/>
        <w:rPr>
          <w:i/>
        </w:rPr>
      </w:pPr>
      <w:r>
        <w:tab/>
      </w:r>
      <w:r w:rsidR="001450CB">
        <w:t xml:space="preserve">                </w:t>
      </w:r>
      <w:r w:rsidRPr="00C76DEF">
        <w:rPr>
          <w:i/>
        </w:rPr>
        <w:t>(указываются соответствующие системы)</w:t>
      </w:r>
    </w:p>
    <w:p w:rsidR="00C76DEF" w:rsidRDefault="00C76DEF" w:rsidP="00C76DEF">
      <w:pPr>
        <w:jc w:val="both"/>
      </w:pPr>
      <w:r>
        <w:t>для _______________________________________________________________</w:t>
      </w:r>
    </w:p>
    <w:p w:rsidR="00C76DEF" w:rsidRPr="00C76DEF" w:rsidRDefault="00C76DEF" w:rsidP="00C76DEF">
      <w:pPr>
        <w:jc w:val="both"/>
        <w:rPr>
          <w:i/>
        </w:rPr>
      </w:pPr>
      <w:r>
        <w:t xml:space="preserve">     </w:t>
      </w:r>
      <w:proofErr w:type="gramStart"/>
      <w:r w:rsidRPr="00C76DEF">
        <w:rPr>
          <w:i/>
        </w:rPr>
        <w:t>(указывается должность, фамилия, имя, отчество (при наличии)</w:t>
      </w:r>
      <w:proofErr w:type="gramEnd"/>
    </w:p>
    <w:p w:rsidR="00C76DEF" w:rsidRPr="00FE3551" w:rsidRDefault="00C76DEF" w:rsidP="00C76DEF">
      <w:pPr>
        <w:jc w:val="both"/>
      </w:pPr>
    </w:p>
    <w:p w:rsidR="00C76DEF" w:rsidRDefault="00C76DEF" w:rsidP="00C76DEF">
      <w:pPr>
        <w:rPr>
          <w:b/>
        </w:rPr>
      </w:pPr>
    </w:p>
    <w:p w:rsidR="00C76DEF" w:rsidRPr="00FE3551" w:rsidRDefault="00C76DEF" w:rsidP="00C76DEF">
      <w:pPr>
        <w:rPr>
          <w:b/>
        </w:rPr>
      </w:pPr>
      <w:r w:rsidRPr="00FE3551">
        <w:rPr>
          <w:b/>
        </w:rPr>
        <w:t xml:space="preserve">Должностное лицо, осуществляющее </w:t>
      </w:r>
    </w:p>
    <w:p w:rsidR="00C76DEF" w:rsidRPr="00FE3551" w:rsidRDefault="00C76DEF" w:rsidP="00C76DEF">
      <w:pPr>
        <w:rPr>
          <w:b/>
        </w:rPr>
      </w:pPr>
      <w:r w:rsidRPr="00FE3551">
        <w:rPr>
          <w:b/>
        </w:rPr>
        <w:t xml:space="preserve">полномочия по </w:t>
      </w:r>
      <w:proofErr w:type="gramStart"/>
      <w:r w:rsidRPr="00FE3551">
        <w:rPr>
          <w:b/>
        </w:rPr>
        <w:t>внутреннему</w:t>
      </w:r>
      <w:proofErr w:type="gramEnd"/>
      <w:r w:rsidRPr="00FE3551">
        <w:rPr>
          <w:b/>
        </w:rPr>
        <w:t xml:space="preserve"> </w:t>
      </w:r>
    </w:p>
    <w:p w:rsidR="00C76DEF" w:rsidRPr="00FE3551" w:rsidRDefault="00C76DEF" w:rsidP="00C76DEF">
      <w:pPr>
        <w:rPr>
          <w:b/>
        </w:rPr>
      </w:pPr>
      <w:r w:rsidRPr="00FE3551">
        <w:rPr>
          <w:b/>
        </w:rPr>
        <w:t xml:space="preserve">муниципальному </w:t>
      </w:r>
    </w:p>
    <w:p w:rsidR="00C76DEF" w:rsidRDefault="00C76DEF" w:rsidP="00C76DEF">
      <w:pPr>
        <w:tabs>
          <w:tab w:val="left" w:pos="708"/>
          <w:tab w:val="left" w:pos="1416"/>
          <w:tab w:val="left" w:pos="2124"/>
          <w:tab w:val="left" w:pos="2832"/>
          <w:tab w:val="left" w:pos="3540"/>
          <w:tab w:val="left" w:pos="4248"/>
          <w:tab w:val="left" w:pos="4956"/>
          <w:tab w:val="left" w:pos="5664"/>
          <w:tab w:val="left" w:pos="6885"/>
        </w:tabs>
        <w:rPr>
          <w:b/>
        </w:rPr>
      </w:pPr>
      <w:r w:rsidRPr="00FE3551">
        <w:rPr>
          <w:b/>
        </w:rPr>
        <w:t xml:space="preserve">финансовому контролю </w:t>
      </w:r>
      <w:r w:rsidRPr="00FE3551">
        <w:rPr>
          <w:b/>
        </w:rPr>
        <w:tab/>
        <w:t xml:space="preserve"> </w:t>
      </w:r>
      <w:r>
        <w:rPr>
          <w:b/>
        </w:rPr>
        <w:t>______________        ____________________</w:t>
      </w:r>
    </w:p>
    <w:p w:rsidR="00C76DEF" w:rsidRPr="00C76DEF" w:rsidRDefault="00C76DEF" w:rsidP="00C76DEF">
      <w:pPr>
        <w:rPr>
          <w:b/>
          <w:i/>
        </w:rPr>
      </w:pPr>
      <w:r>
        <w:rPr>
          <w:b/>
        </w:rPr>
        <w:t xml:space="preserve">                            </w:t>
      </w:r>
      <w:r>
        <w:t>(подпись)          (инициалы и фамилия)</w:t>
      </w:r>
      <w:r w:rsidRPr="00FE3551">
        <w:br/>
      </w:r>
      <w:r w:rsidRPr="00C76DEF">
        <w:rPr>
          <w:i/>
        </w:rPr>
        <w:br/>
        <w:t>Запрос получен:</w:t>
      </w:r>
      <w:r w:rsidRPr="00C76DEF">
        <w:rPr>
          <w:i/>
        </w:rPr>
        <w:br/>
      </w:r>
      <w:r w:rsidRPr="00C76DEF">
        <w:rPr>
          <w:i/>
        </w:rPr>
        <w:br/>
        <w:t>___________________     ______________     ______________________</w:t>
      </w:r>
      <w:r w:rsidRPr="00C76DEF">
        <w:rPr>
          <w:i/>
        </w:rPr>
        <w:br/>
      </w:r>
      <w:r w:rsidRPr="00C76DEF">
        <w:rPr>
          <w:i/>
        </w:rPr>
        <w:br/>
        <w:t xml:space="preserve">  (должность)           (подпись) </w:t>
      </w:r>
      <w:r>
        <w:rPr>
          <w:i/>
        </w:rPr>
        <w:t xml:space="preserve">         (расшифровка подписи)</w:t>
      </w:r>
    </w:p>
    <w:p w:rsidR="00C76DEF" w:rsidRPr="00C76DEF" w:rsidRDefault="00C76DEF" w:rsidP="00C76DEF">
      <w:pPr>
        <w:rPr>
          <w:i/>
        </w:rPr>
      </w:pPr>
    </w:p>
    <w:p w:rsidR="00C76DEF" w:rsidRPr="00C76DEF" w:rsidRDefault="00C76DEF" w:rsidP="00C76DEF">
      <w:pPr>
        <w:rPr>
          <w:i/>
        </w:rPr>
      </w:pPr>
    </w:p>
    <w:p w:rsidR="00FE3551" w:rsidRPr="00C76DEF" w:rsidRDefault="00C76DEF" w:rsidP="001B0F13">
      <w:pPr>
        <w:rPr>
          <w:i/>
        </w:rPr>
      </w:pPr>
      <w:r w:rsidRPr="00C76DEF">
        <w:rPr>
          <w:i/>
        </w:rPr>
        <w:t xml:space="preserve">"__" ______________ 20__ г. </w:t>
      </w:r>
    </w:p>
    <w:p w:rsidR="00FE3551" w:rsidRDefault="00FE3551" w:rsidP="001B0F13"/>
    <w:p w:rsidR="00FE3551" w:rsidRDefault="00FE3551" w:rsidP="001B0F13"/>
    <w:p w:rsidR="001450CB" w:rsidRPr="001450CB" w:rsidRDefault="001450CB" w:rsidP="001450CB">
      <w:pPr>
        <w:ind w:left="4678"/>
        <w:jc w:val="both"/>
        <w:rPr>
          <w:rFonts w:ascii="Times New Roman" w:hAnsi="Times New Roman" w:cs="Times New Roman"/>
          <w:sz w:val="28"/>
          <w:szCs w:val="28"/>
        </w:rPr>
      </w:pPr>
      <w:r w:rsidRPr="001450CB">
        <w:rPr>
          <w:rFonts w:ascii="Times New Roman" w:hAnsi="Times New Roman" w:cs="Times New Roman"/>
          <w:sz w:val="28"/>
          <w:szCs w:val="28"/>
        </w:rPr>
        <w:t>П</w:t>
      </w:r>
      <w:r>
        <w:rPr>
          <w:rFonts w:ascii="Times New Roman" w:hAnsi="Times New Roman" w:cs="Times New Roman"/>
          <w:sz w:val="28"/>
          <w:szCs w:val="28"/>
        </w:rPr>
        <w:t xml:space="preserve">риложение </w:t>
      </w:r>
      <w:r w:rsidR="004A6563">
        <w:rPr>
          <w:rFonts w:ascii="Times New Roman" w:hAnsi="Times New Roman" w:cs="Times New Roman"/>
          <w:sz w:val="28"/>
          <w:szCs w:val="28"/>
        </w:rPr>
        <w:t>4</w:t>
      </w:r>
      <w:r w:rsidR="00D35769">
        <w:rPr>
          <w:rFonts w:ascii="Times New Roman" w:hAnsi="Times New Roman" w:cs="Times New Roman"/>
          <w:sz w:val="28"/>
          <w:szCs w:val="28"/>
        </w:rPr>
        <w:t xml:space="preserve"> к в</w:t>
      </w:r>
      <w:r w:rsidRPr="001450CB">
        <w:rPr>
          <w:rFonts w:ascii="Times New Roman" w:hAnsi="Times New Roman" w:cs="Times New Roman"/>
          <w:sz w:val="28"/>
          <w:szCs w:val="28"/>
        </w:rPr>
        <w:t>едомственному стандарту внутреннего муниципального финансового контроля «Проведение проверок, реви</w:t>
      </w:r>
      <w:r>
        <w:rPr>
          <w:rFonts w:ascii="Times New Roman" w:hAnsi="Times New Roman" w:cs="Times New Roman"/>
          <w:sz w:val="28"/>
          <w:szCs w:val="28"/>
        </w:rPr>
        <w:t xml:space="preserve">зий и обследований и оформление </w:t>
      </w:r>
      <w:r w:rsidRPr="001450CB">
        <w:rPr>
          <w:rFonts w:ascii="Times New Roman" w:hAnsi="Times New Roman" w:cs="Times New Roman"/>
          <w:sz w:val="28"/>
          <w:szCs w:val="28"/>
        </w:rPr>
        <w:t>их результатов»</w:t>
      </w:r>
    </w:p>
    <w:p w:rsidR="001B0F13" w:rsidRPr="00FE37C6" w:rsidRDefault="001B0F13" w:rsidP="001B0F13">
      <w:pPr>
        <w:ind w:firstLine="708"/>
        <w:jc w:val="center"/>
      </w:pPr>
    </w:p>
    <w:p w:rsidR="001450CB" w:rsidRDefault="001450CB" w:rsidP="001B0F13">
      <w:pPr>
        <w:ind w:firstLine="708"/>
        <w:jc w:val="center"/>
        <w:rPr>
          <w:b/>
          <w:bCs/>
        </w:rPr>
      </w:pPr>
    </w:p>
    <w:p w:rsidR="001B0F13" w:rsidRPr="001450CB" w:rsidRDefault="001B0F13" w:rsidP="001B0F13">
      <w:pPr>
        <w:ind w:firstLine="708"/>
        <w:jc w:val="center"/>
        <w:rPr>
          <w:rFonts w:ascii="Times New Roman" w:hAnsi="Times New Roman" w:cs="Times New Roman"/>
          <w:sz w:val="28"/>
          <w:szCs w:val="28"/>
        </w:rPr>
      </w:pPr>
      <w:r w:rsidRPr="001450CB">
        <w:rPr>
          <w:rFonts w:ascii="Times New Roman" w:hAnsi="Times New Roman" w:cs="Times New Roman"/>
          <w:b/>
          <w:bCs/>
          <w:sz w:val="28"/>
          <w:szCs w:val="28"/>
        </w:rPr>
        <w:t>Акт о факте непредставления</w:t>
      </w:r>
      <w:r w:rsidRPr="001450CB">
        <w:rPr>
          <w:rFonts w:ascii="Times New Roman" w:hAnsi="Times New Roman" w:cs="Times New Roman"/>
          <w:sz w:val="28"/>
          <w:szCs w:val="28"/>
        </w:rPr>
        <w:t xml:space="preserve"> </w:t>
      </w:r>
      <w:r w:rsidRPr="001450CB">
        <w:rPr>
          <w:rFonts w:ascii="Times New Roman" w:hAnsi="Times New Roman" w:cs="Times New Roman"/>
          <w:b/>
          <w:bCs/>
          <w:sz w:val="28"/>
          <w:szCs w:val="28"/>
        </w:rPr>
        <w:t>доступа к информационным системам, запрошенного при проведении</w:t>
      </w:r>
      <w:r w:rsidRPr="001450CB">
        <w:rPr>
          <w:rFonts w:ascii="Times New Roman" w:hAnsi="Times New Roman" w:cs="Times New Roman"/>
          <w:sz w:val="28"/>
          <w:szCs w:val="28"/>
        </w:rPr>
        <w:t xml:space="preserve"> </w:t>
      </w:r>
      <w:r w:rsidRPr="001450CB">
        <w:rPr>
          <w:rFonts w:ascii="Times New Roman" w:hAnsi="Times New Roman" w:cs="Times New Roman"/>
          <w:b/>
          <w:bCs/>
          <w:sz w:val="28"/>
          <w:szCs w:val="28"/>
        </w:rPr>
        <w:t>контрольного мероприятия</w:t>
      </w:r>
    </w:p>
    <w:p w:rsidR="001B0F13" w:rsidRPr="001450CB" w:rsidRDefault="001B0F13" w:rsidP="001B0F13">
      <w:pPr>
        <w:ind w:firstLine="708"/>
        <w:rPr>
          <w:rFonts w:ascii="Times New Roman" w:hAnsi="Times New Roman" w:cs="Times New Roman"/>
          <w:sz w:val="28"/>
          <w:szCs w:val="28"/>
        </w:rPr>
      </w:pPr>
      <w:r w:rsidRPr="001450CB">
        <w:rPr>
          <w:rFonts w:ascii="Times New Roman" w:hAnsi="Times New Roman" w:cs="Times New Roman"/>
          <w:sz w:val="28"/>
          <w:szCs w:val="28"/>
        </w:rPr>
        <w:t> </w:t>
      </w:r>
    </w:p>
    <w:p w:rsidR="001B0F13" w:rsidRPr="001B0F13" w:rsidRDefault="001B0F13" w:rsidP="001B0F13">
      <w:pPr>
        <w:ind w:firstLine="708"/>
      </w:pPr>
    </w:p>
    <w:p w:rsidR="001B0F13" w:rsidRPr="001B0F13" w:rsidRDefault="001B0F13" w:rsidP="001B0F13">
      <w:pPr>
        <w:ind w:firstLine="708"/>
      </w:pPr>
    </w:p>
    <w:p w:rsidR="001B0F13" w:rsidRPr="00FE37C6" w:rsidRDefault="001B0F13" w:rsidP="001B0F13">
      <w:pPr>
        <w:ind w:firstLine="708"/>
      </w:pPr>
      <w:r w:rsidRPr="001B0F13">
        <w:t xml:space="preserve">                                    </w:t>
      </w:r>
      <w:r w:rsidRPr="00FE37C6">
        <w:t xml:space="preserve">                             "___"_____________20___г.</w:t>
      </w:r>
      <w:r w:rsidRPr="001B0F13">
        <w:t xml:space="preserve">                       ___________________</w:t>
      </w:r>
    </w:p>
    <w:p w:rsidR="001B0F13" w:rsidRPr="001B0F13" w:rsidRDefault="001B0F13" w:rsidP="001B0F13">
      <w:pPr>
        <w:ind w:firstLine="708"/>
        <w:rPr>
          <w:i/>
        </w:rPr>
      </w:pPr>
      <w:r w:rsidRPr="001B0F13">
        <w:t xml:space="preserve">                                             </w:t>
      </w:r>
      <w:r w:rsidRPr="001B0F13">
        <w:rPr>
          <w:i/>
        </w:rPr>
        <w:t>место составления</w:t>
      </w:r>
    </w:p>
    <w:p w:rsidR="001B0F13" w:rsidRPr="00FE37C6" w:rsidRDefault="001B0F13" w:rsidP="001B0F13">
      <w:pPr>
        <w:ind w:firstLine="708"/>
      </w:pPr>
      <w:r w:rsidRPr="00FE37C6">
        <w:t> </w:t>
      </w:r>
    </w:p>
    <w:p w:rsidR="001B0F13" w:rsidRPr="00FE37C6" w:rsidRDefault="001B0F13" w:rsidP="001B0F13">
      <w:pPr>
        <w:ind w:firstLine="708"/>
      </w:pPr>
      <w:r w:rsidRPr="00FE37C6">
        <w:t xml:space="preserve">     Мною,______________________________</w:t>
      </w:r>
      <w:r>
        <w:t>_______________________________</w:t>
      </w:r>
      <w:r w:rsidRPr="00FE37C6">
        <w:t>,</w:t>
      </w:r>
    </w:p>
    <w:p w:rsidR="001B0F13" w:rsidRPr="00FE37C6" w:rsidRDefault="001B0F13" w:rsidP="001B0F13">
      <w:pPr>
        <w:ind w:firstLine="708"/>
      </w:pPr>
      <w:r>
        <w:rPr>
          <w:i/>
        </w:rPr>
        <w:t xml:space="preserve">       </w:t>
      </w:r>
      <w:proofErr w:type="gramStart"/>
      <w:r w:rsidRPr="007E16E3">
        <w:rPr>
          <w:i/>
        </w:rPr>
        <w:t>(должность, фамилия, имя, отчество (при наличии)</w:t>
      </w:r>
      <w:r w:rsidRPr="00FE37C6">
        <w:t xml:space="preserve"> </w:t>
      </w:r>
      <w:r>
        <w:t xml:space="preserve">уполномоченным должностным лицом органа муниципального финансового контроля администрации муниципального округа Очаково-Матвеевское </w:t>
      </w:r>
      <w:r w:rsidRPr="00FE37C6">
        <w:t>в присутствии:___________________________</w:t>
      </w:r>
      <w:r>
        <w:t>____________________________</w:t>
      </w:r>
      <w:proofErr w:type="gramEnd"/>
    </w:p>
    <w:p w:rsidR="001B0F13" w:rsidRPr="00FE37C6" w:rsidRDefault="001B0F13" w:rsidP="001B0F13">
      <w:pPr>
        <w:ind w:firstLine="708"/>
      </w:pPr>
      <w:r>
        <w:rPr>
          <w:i/>
        </w:rPr>
        <w:t xml:space="preserve">  </w:t>
      </w:r>
      <w:proofErr w:type="gramStart"/>
      <w:r w:rsidRPr="007E16E3">
        <w:rPr>
          <w:i/>
        </w:rPr>
        <w:t>(указывается должность, фамилия, имя, отчество (при наличии)</w:t>
      </w:r>
      <w:r>
        <w:t xml:space="preserve"> представителя объекта контроля </w:t>
      </w:r>
      <w:r w:rsidRPr="00FE37C6">
        <w:t>составлен акт о том, что по запросу__________________________________</w:t>
      </w:r>
      <w:r>
        <w:t>______________________</w:t>
      </w:r>
      <w:r w:rsidRPr="00FE37C6">
        <w:t>____</w:t>
      </w:r>
      <w:proofErr w:type="gramEnd"/>
    </w:p>
    <w:p w:rsidR="001B0F13" w:rsidRDefault="001B0F13" w:rsidP="001B0F13">
      <w:pPr>
        <w:ind w:firstLine="708"/>
        <w:jc w:val="center"/>
        <w:rPr>
          <w:i/>
        </w:rPr>
      </w:pPr>
      <w:proofErr w:type="gramStart"/>
      <w:r w:rsidRPr="007E16E3">
        <w:rPr>
          <w:i/>
        </w:rPr>
        <w:t>(должность, фамилия, имя, отчество (при наличии) лица направившего запрос</w:t>
      </w:r>
      <w:proofErr w:type="gramEnd"/>
    </w:p>
    <w:p w:rsidR="001B0F13" w:rsidRDefault="001B0F13" w:rsidP="001B0F13">
      <w:pPr>
        <w:ind w:firstLine="708"/>
        <w:jc w:val="center"/>
        <w:rPr>
          <w:i/>
        </w:rPr>
      </w:pPr>
    </w:p>
    <w:p w:rsidR="001B0F13" w:rsidRDefault="001B0F13" w:rsidP="001B0F13">
      <w:pPr>
        <w:jc w:val="both"/>
      </w:pPr>
      <w:r w:rsidRPr="00FE37C6">
        <w:t xml:space="preserve">от "___"__________20___г. N_____(при наличии) о предоставлении </w:t>
      </w:r>
      <w:proofErr w:type="gramStart"/>
      <w:r w:rsidRPr="00FE37C6">
        <w:t>к</w:t>
      </w:r>
      <w:proofErr w:type="gramEnd"/>
      <w:r w:rsidRPr="00FE37C6">
        <w:t>_______</w:t>
      </w:r>
      <w:r>
        <w:t>__________</w:t>
      </w:r>
      <w:r w:rsidRPr="00FE37C6">
        <w:t>__</w:t>
      </w:r>
      <w:r w:rsidRPr="007E16E3">
        <w:t xml:space="preserve"> </w:t>
      </w:r>
      <w:r w:rsidR="00FE3551">
        <w:t>о непред</w:t>
      </w:r>
      <w:r w:rsidRPr="001B0F13">
        <w:t xml:space="preserve">ставлении доступа к информационным </w:t>
      </w:r>
    </w:p>
    <w:p w:rsidR="001B0F13" w:rsidRDefault="001B0F13" w:rsidP="001B0F13">
      <w:pPr>
        <w:jc w:val="both"/>
      </w:pPr>
    </w:p>
    <w:p w:rsidR="001B0F13" w:rsidRPr="00FE37C6" w:rsidRDefault="001B0F13" w:rsidP="001B0F13">
      <w:pPr>
        <w:jc w:val="both"/>
      </w:pPr>
      <w:r w:rsidRPr="001B0F13">
        <w:t>системам</w:t>
      </w:r>
      <w:r w:rsidRPr="00FE37C6">
        <w:t>_________________________</w:t>
      </w:r>
      <w:r>
        <w:t>_____________________________</w:t>
      </w:r>
      <w:r w:rsidR="00FE3551">
        <w:t>____</w:t>
      </w:r>
    </w:p>
    <w:p w:rsidR="001B0F13" w:rsidRPr="001B0F13" w:rsidRDefault="001B0F13" w:rsidP="001B0F13">
      <w:pPr>
        <w:rPr>
          <w:i/>
        </w:rPr>
      </w:pPr>
      <w:r w:rsidRPr="001B0F13">
        <w:rPr>
          <w:i/>
        </w:rPr>
        <w:t xml:space="preserve">      </w:t>
      </w:r>
      <w:r w:rsidR="00FE3551">
        <w:rPr>
          <w:i/>
        </w:rPr>
        <w:t xml:space="preserve">                </w:t>
      </w:r>
      <w:r w:rsidRPr="001B0F13">
        <w:rPr>
          <w:i/>
        </w:rPr>
        <w:t>(указываются наименования</w:t>
      </w:r>
      <w:r w:rsidR="00FE3551">
        <w:rPr>
          <w:i/>
        </w:rPr>
        <w:t xml:space="preserve"> систем</w:t>
      </w:r>
      <w:r w:rsidRPr="001B0F13">
        <w:rPr>
          <w:i/>
        </w:rPr>
        <w:t>)</w:t>
      </w:r>
    </w:p>
    <w:p w:rsidR="001B0F13" w:rsidRDefault="001B0F13" w:rsidP="001B0F13">
      <w:proofErr w:type="gramStart"/>
      <w:r w:rsidRPr="00FE37C6">
        <w:t xml:space="preserve">по состоянию на ___________________руководителем (иным должностным </w:t>
      </w:r>
      <w:proofErr w:type="gramEnd"/>
    </w:p>
    <w:p w:rsidR="001B0F13" w:rsidRPr="001B0F13" w:rsidRDefault="001B0F13" w:rsidP="001B0F13">
      <w:pPr>
        <w:rPr>
          <w:i/>
        </w:rPr>
      </w:pPr>
      <w:r w:rsidRPr="007E16E3">
        <w:t xml:space="preserve">                      </w:t>
      </w:r>
      <w:r w:rsidRPr="001B0F13">
        <w:rPr>
          <w:i/>
        </w:rPr>
        <w:t>(дата)</w:t>
      </w:r>
    </w:p>
    <w:p w:rsidR="001B0F13" w:rsidRDefault="001B0F13" w:rsidP="001B0F13">
      <w:r w:rsidRPr="00FE37C6">
        <w:t>лицом)__________________</w:t>
      </w:r>
      <w:r w:rsidR="00FE3551">
        <w:t>___________________запрашиваемый доступ</w:t>
      </w:r>
      <w:r w:rsidRPr="00FE37C6">
        <w:t xml:space="preserve"> </w:t>
      </w:r>
    </w:p>
    <w:p w:rsidR="00FE3551" w:rsidRDefault="001B0F13" w:rsidP="001B0F13">
      <w:pPr>
        <w:rPr>
          <w:i/>
        </w:rPr>
      </w:pPr>
      <w:r>
        <w:t xml:space="preserve">        </w:t>
      </w:r>
      <w:r w:rsidR="00FE3551">
        <w:rPr>
          <w:i/>
        </w:rPr>
        <w:t xml:space="preserve">(наименование объекта контроля) </w:t>
      </w:r>
    </w:p>
    <w:p w:rsidR="001B0F13" w:rsidRPr="00FE3551" w:rsidRDefault="00FE3551" w:rsidP="001B0F13">
      <w:r>
        <w:t xml:space="preserve">не </w:t>
      </w:r>
      <w:proofErr w:type="gramStart"/>
      <w:r>
        <w:t>представлен</w:t>
      </w:r>
      <w:proofErr w:type="gramEnd"/>
      <w:r>
        <w:t xml:space="preserve"> (</w:t>
      </w:r>
      <w:r w:rsidR="001B0F13">
        <w:t xml:space="preserve">несвоевременно </w:t>
      </w:r>
      <w:r>
        <w:t>представлен,  представлен</w:t>
      </w:r>
      <w:r w:rsidR="001B0F13" w:rsidRPr="00FE37C6">
        <w:t xml:space="preserve"> не</w:t>
      </w:r>
      <w:r w:rsidR="001B0F13">
        <w:t xml:space="preserve"> </w:t>
      </w:r>
      <w:r w:rsidR="001B0F13" w:rsidRPr="00FE37C6">
        <w:t>в полном объеме):</w:t>
      </w:r>
      <w:r>
        <w:t>____________________________________________________</w:t>
      </w:r>
    </w:p>
    <w:p w:rsidR="001B0F13" w:rsidRPr="001B0F13" w:rsidRDefault="001B0F13" w:rsidP="001B0F13">
      <w:r w:rsidRPr="00FE37C6">
        <w:t>___________________________________________________</w:t>
      </w:r>
      <w:r>
        <w:t>_______________.</w:t>
      </w:r>
    </w:p>
    <w:p w:rsidR="001B0F13" w:rsidRPr="007E16E3" w:rsidRDefault="001B0F13" w:rsidP="001B0F13">
      <w:pPr>
        <w:ind w:firstLine="708"/>
        <w:jc w:val="center"/>
        <w:rPr>
          <w:i/>
        </w:rPr>
      </w:pPr>
      <w:r w:rsidRPr="007E16E3">
        <w:rPr>
          <w:i/>
        </w:rPr>
        <w:t>(указываются соответствующие</w:t>
      </w:r>
      <w:r w:rsidR="00FE3551">
        <w:rPr>
          <w:i/>
        </w:rPr>
        <w:t xml:space="preserve"> системы</w:t>
      </w:r>
      <w:r w:rsidRPr="007E16E3">
        <w:rPr>
          <w:i/>
        </w:rPr>
        <w:t>)</w:t>
      </w:r>
    </w:p>
    <w:p w:rsidR="001B0F13" w:rsidRPr="00FE37C6" w:rsidRDefault="001B0F13" w:rsidP="001B0F13">
      <w:pPr>
        <w:ind w:firstLine="708"/>
      </w:pPr>
    </w:p>
    <w:p w:rsidR="001B0F13" w:rsidRPr="00FE37C6" w:rsidRDefault="001B0F13" w:rsidP="001B0F13">
      <w:r w:rsidRPr="00FE37C6">
        <w:t>Настоящий акт составил:</w:t>
      </w:r>
    </w:p>
    <w:p w:rsidR="001B0F13" w:rsidRPr="001B0F13" w:rsidRDefault="001B0F13" w:rsidP="001B0F13">
      <w:r w:rsidRPr="00FE37C6">
        <w:t>___________________</w:t>
      </w:r>
      <w:r w:rsidRPr="00FE37C6">
        <w:rPr>
          <w:vertAlign w:val="superscript"/>
        </w:rPr>
        <w:t> </w:t>
      </w:r>
      <w:r w:rsidRPr="00FE37C6">
        <w:t xml:space="preserve">  _______</w:t>
      </w:r>
      <w:r>
        <w:t>_____________   ______</w:t>
      </w:r>
      <w:r w:rsidRPr="00FE37C6">
        <w:t>___</w:t>
      </w:r>
      <w:r w:rsidRPr="001B0F13">
        <w:t>___</w:t>
      </w:r>
      <w:r w:rsidRPr="00FE37C6">
        <w:t>________</w:t>
      </w:r>
    </w:p>
    <w:p w:rsidR="001B0F13" w:rsidRPr="001B0F13" w:rsidRDefault="001B0F13" w:rsidP="001B0F13">
      <w:pPr>
        <w:rPr>
          <w:i/>
        </w:rPr>
      </w:pPr>
      <w:r w:rsidRPr="001B0F13">
        <w:rPr>
          <w:i/>
        </w:rPr>
        <w:t>(должность)               (подпись)          (инициалы и фамилия)</w:t>
      </w:r>
    </w:p>
    <w:p w:rsidR="001B0F13" w:rsidRPr="001B0F13" w:rsidRDefault="001B0F13" w:rsidP="001B0F13"/>
    <w:p w:rsidR="001B0F13" w:rsidRPr="001B0F13" w:rsidRDefault="001B0F13" w:rsidP="001B0F13">
      <w:r w:rsidRPr="00FE37C6">
        <w:t>Копию акта получил:</w:t>
      </w:r>
    </w:p>
    <w:p w:rsidR="001B0F13" w:rsidRPr="001B0F13" w:rsidRDefault="001B0F13" w:rsidP="001B0F13">
      <w:r>
        <w:t>___________________   ____________________   ___________________</w:t>
      </w:r>
    </w:p>
    <w:p w:rsidR="001B0F13" w:rsidRPr="001B0F13" w:rsidRDefault="001B0F13" w:rsidP="001B0F13">
      <w:pPr>
        <w:rPr>
          <w:i/>
        </w:rPr>
      </w:pPr>
      <w:r w:rsidRPr="001B0F13">
        <w:rPr>
          <w:i/>
        </w:rPr>
        <w:t>(должность)               (подпись)          (инициалы и фамилия)</w:t>
      </w:r>
    </w:p>
    <w:p w:rsidR="001B0F13" w:rsidRDefault="001B0F13" w:rsidP="00FE37C6"/>
    <w:p w:rsidR="001B0F13" w:rsidRDefault="001B0F13" w:rsidP="00FE37C6"/>
    <w:p w:rsidR="001B0F13" w:rsidRDefault="001B0F13" w:rsidP="00FE37C6"/>
    <w:p w:rsidR="004A6563" w:rsidRPr="001450CB" w:rsidRDefault="004A6563" w:rsidP="004A6563">
      <w:pPr>
        <w:ind w:left="4678"/>
        <w:jc w:val="both"/>
        <w:rPr>
          <w:rFonts w:ascii="Times New Roman" w:hAnsi="Times New Roman" w:cs="Times New Roman"/>
          <w:sz w:val="28"/>
          <w:szCs w:val="28"/>
        </w:rPr>
      </w:pPr>
      <w:r w:rsidRPr="001450CB">
        <w:rPr>
          <w:rFonts w:ascii="Times New Roman" w:hAnsi="Times New Roman" w:cs="Times New Roman"/>
          <w:sz w:val="28"/>
          <w:szCs w:val="28"/>
        </w:rPr>
        <w:t>П</w:t>
      </w:r>
      <w:r>
        <w:rPr>
          <w:rFonts w:ascii="Times New Roman" w:hAnsi="Times New Roman" w:cs="Times New Roman"/>
          <w:sz w:val="28"/>
          <w:szCs w:val="28"/>
        </w:rPr>
        <w:t>риложение 5</w:t>
      </w:r>
      <w:r w:rsidR="00D35769">
        <w:rPr>
          <w:rFonts w:ascii="Times New Roman" w:hAnsi="Times New Roman" w:cs="Times New Roman"/>
          <w:sz w:val="28"/>
          <w:szCs w:val="28"/>
        </w:rPr>
        <w:t xml:space="preserve"> к в</w:t>
      </w:r>
      <w:r w:rsidRPr="001450CB">
        <w:rPr>
          <w:rFonts w:ascii="Times New Roman" w:hAnsi="Times New Roman" w:cs="Times New Roman"/>
          <w:sz w:val="28"/>
          <w:szCs w:val="28"/>
        </w:rPr>
        <w:t>едомственному стандарту внутреннего муниципального финансового контроля «Проведение проверок, реви</w:t>
      </w:r>
      <w:r>
        <w:rPr>
          <w:rFonts w:ascii="Times New Roman" w:hAnsi="Times New Roman" w:cs="Times New Roman"/>
          <w:sz w:val="28"/>
          <w:szCs w:val="28"/>
        </w:rPr>
        <w:t xml:space="preserve">зий и обследований и оформление </w:t>
      </w:r>
      <w:r w:rsidRPr="001450CB">
        <w:rPr>
          <w:rFonts w:ascii="Times New Roman" w:hAnsi="Times New Roman" w:cs="Times New Roman"/>
          <w:sz w:val="28"/>
          <w:szCs w:val="28"/>
        </w:rPr>
        <w:t>их результатов»</w:t>
      </w:r>
    </w:p>
    <w:p w:rsidR="004A6563" w:rsidRDefault="004A6563" w:rsidP="004A6563">
      <w:pPr>
        <w:ind w:left="20"/>
        <w:jc w:val="both"/>
        <w:rPr>
          <w:rFonts w:ascii="Times New Roman" w:eastAsia="Arial Unicode MS" w:hAnsi="Times New Roman" w:cs="Times New Roman"/>
          <w:b/>
          <w:sz w:val="28"/>
          <w:szCs w:val="28"/>
        </w:rPr>
      </w:pPr>
    </w:p>
    <w:p w:rsidR="004A6563" w:rsidRDefault="004A6563" w:rsidP="004A6563">
      <w:pPr>
        <w:ind w:left="20"/>
        <w:jc w:val="both"/>
        <w:rPr>
          <w:rFonts w:ascii="Times New Roman" w:eastAsia="Arial Unicode MS" w:hAnsi="Times New Roman" w:cs="Times New Roman"/>
          <w:b/>
          <w:sz w:val="28"/>
          <w:szCs w:val="28"/>
        </w:rPr>
      </w:pPr>
    </w:p>
    <w:p w:rsidR="004A6563" w:rsidRDefault="004A6563" w:rsidP="004A6563">
      <w:pPr>
        <w:ind w:left="20"/>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План-график</w:t>
      </w:r>
      <w:r w:rsidRPr="004A6563">
        <w:rPr>
          <w:rFonts w:ascii="Times New Roman" w:eastAsia="Arial Unicode MS" w:hAnsi="Times New Roman" w:cs="Times New Roman"/>
          <w:b/>
          <w:sz w:val="28"/>
          <w:szCs w:val="28"/>
        </w:rPr>
        <w:t xml:space="preserve"> контрольного мероприятия</w:t>
      </w:r>
      <w:r>
        <w:rPr>
          <w:rFonts w:ascii="Times New Roman" w:eastAsia="Arial Unicode MS" w:hAnsi="Times New Roman" w:cs="Times New Roman"/>
          <w:b/>
          <w:sz w:val="28"/>
          <w:szCs w:val="28"/>
        </w:rPr>
        <w:t xml:space="preserve"> органа муниципального финансового контроля </w:t>
      </w:r>
    </w:p>
    <w:p w:rsidR="004A6563" w:rsidRDefault="004A6563" w:rsidP="004A6563">
      <w:pPr>
        <w:ind w:left="20"/>
        <w:jc w:val="center"/>
        <w:rPr>
          <w:rFonts w:ascii="Times New Roman" w:eastAsia="Arial Unicode MS" w:hAnsi="Times New Roman" w:cs="Times New Roman"/>
          <w:b/>
          <w:sz w:val="28"/>
          <w:szCs w:val="28"/>
        </w:rPr>
      </w:pPr>
    </w:p>
    <w:p w:rsidR="004A6563" w:rsidRDefault="004A6563" w:rsidP="004A6563">
      <w:pPr>
        <w:shd w:val="clear" w:color="auto" w:fill="FFFFFF"/>
        <w:jc w:val="both"/>
        <w:rPr>
          <w:rFonts w:ascii="Times New Roman" w:eastAsia="Times New Roman" w:hAnsi="Times New Roman" w:cs="Times New Roman"/>
          <w:color w:val="000000" w:themeColor="text1"/>
          <w:sz w:val="28"/>
          <w:szCs w:val="28"/>
        </w:rPr>
      </w:pPr>
    </w:p>
    <w:p w:rsidR="00541A9F" w:rsidRDefault="00BB302C" w:rsidP="004A6563">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4A6563">
        <w:rPr>
          <w:rFonts w:ascii="Times New Roman" w:eastAsia="Times New Roman" w:hAnsi="Times New Roman" w:cs="Times New Roman"/>
          <w:color w:val="000000" w:themeColor="text1"/>
          <w:sz w:val="28"/>
          <w:szCs w:val="28"/>
        </w:rPr>
        <w:t>Наименование объекта контроля</w:t>
      </w:r>
      <w:r w:rsidR="00541A9F">
        <w:rPr>
          <w:rFonts w:ascii="Times New Roman" w:eastAsia="Times New Roman" w:hAnsi="Times New Roman" w:cs="Times New Roman"/>
          <w:color w:val="000000" w:themeColor="text1"/>
          <w:sz w:val="28"/>
          <w:szCs w:val="28"/>
        </w:rPr>
        <w:t>:_____________________________________</w:t>
      </w:r>
    </w:p>
    <w:p w:rsidR="004A6563" w:rsidRDefault="00541A9F" w:rsidP="004A6563">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__________________________________________________________________</w:t>
      </w:r>
    </w:p>
    <w:p w:rsidR="004A6563" w:rsidRDefault="004A6563" w:rsidP="004A6563">
      <w:pPr>
        <w:shd w:val="clear" w:color="auto" w:fill="FFFFFF"/>
        <w:jc w:val="both"/>
        <w:rPr>
          <w:rFonts w:ascii="Times New Roman" w:eastAsia="Times New Roman" w:hAnsi="Times New Roman" w:cs="Times New Roman"/>
          <w:color w:val="000000" w:themeColor="text1"/>
          <w:sz w:val="28"/>
          <w:szCs w:val="28"/>
        </w:rPr>
      </w:pPr>
    </w:p>
    <w:p w:rsidR="00541A9F" w:rsidRDefault="00BB302C" w:rsidP="004A6563">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w:t>
      </w:r>
      <w:r w:rsidR="004A6563">
        <w:rPr>
          <w:rFonts w:ascii="Times New Roman" w:eastAsia="Times New Roman" w:hAnsi="Times New Roman" w:cs="Times New Roman"/>
          <w:color w:val="000000" w:themeColor="text1"/>
          <w:sz w:val="28"/>
          <w:szCs w:val="28"/>
        </w:rPr>
        <w:t>Тема контрольного мероприятия:</w:t>
      </w:r>
      <w:r w:rsidR="00541A9F">
        <w:rPr>
          <w:rFonts w:ascii="Times New Roman" w:eastAsia="Times New Roman" w:hAnsi="Times New Roman" w:cs="Times New Roman"/>
          <w:color w:val="000000" w:themeColor="text1"/>
          <w:sz w:val="28"/>
          <w:szCs w:val="28"/>
        </w:rPr>
        <w:t>_____________________________________</w:t>
      </w:r>
    </w:p>
    <w:p w:rsidR="00541A9F" w:rsidRDefault="00541A9F"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A6563">
        <w:rPr>
          <w:rFonts w:ascii="Times New Roman" w:eastAsia="Times New Roman" w:hAnsi="Times New Roman" w:cs="Times New Roman"/>
          <w:color w:val="000000" w:themeColor="text1"/>
          <w:sz w:val="28"/>
          <w:szCs w:val="28"/>
        </w:rPr>
        <w:t>____________________________________________________________________</w:t>
      </w:r>
    </w:p>
    <w:p w:rsidR="00541A9F" w:rsidRDefault="00541A9F" w:rsidP="00541A9F">
      <w:pPr>
        <w:shd w:val="clear" w:color="auto" w:fill="FFFFFF"/>
        <w:jc w:val="both"/>
        <w:rPr>
          <w:rFonts w:ascii="Times New Roman" w:eastAsia="Times New Roman" w:hAnsi="Times New Roman" w:cs="Times New Roman"/>
          <w:color w:val="000000" w:themeColor="text1"/>
          <w:sz w:val="28"/>
          <w:szCs w:val="28"/>
        </w:rPr>
      </w:pPr>
    </w:p>
    <w:p w:rsidR="004A6563" w:rsidRDefault="00BB302C"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541A9F">
        <w:rPr>
          <w:rFonts w:ascii="Times New Roman" w:eastAsia="Times New Roman" w:hAnsi="Times New Roman" w:cs="Times New Roman"/>
          <w:color w:val="000000" w:themeColor="text1"/>
          <w:sz w:val="28"/>
          <w:szCs w:val="28"/>
        </w:rPr>
        <w:t>В</w:t>
      </w:r>
      <w:r w:rsidR="004A6563" w:rsidRPr="004A6563">
        <w:rPr>
          <w:rFonts w:ascii="Times New Roman" w:eastAsia="Times New Roman" w:hAnsi="Times New Roman" w:cs="Times New Roman"/>
          <w:color w:val="000000" w:themeColor="text1"/>
          <w:sz w:val="28"/>
          <w:szCs w:val="28"/>
        </w:rPr>
        <w:t xml:space="preserve">ид, </w:t>
      </w:r>
      <w:r w:rsidR="00541A9F">
        <w:rPr>
          <w:rFonts w:ascii="Times New Roman" w:eastAsia="Times New Roman" w:hAnsi="Times New Roman" w:cs="Times New Roman"/>
          <w:color w:val="000000" w:themeColor="text1"/>
          <w:sz w:val="28"/>
          <w:szCs w:val="28"/>
        </w:rPr>
        <w:t>способ контрольного мероприятия:_________________________________</w:t>
      </w:r>
    </w:p>
    <w:p w:rsidR="00541A9F" w:rsidRDefault="00541A9F"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w:t>
      </w:r>
    </w:p>
    <w:p w:rsidR="00541A9F" w:rsidRDefault="00BB302C"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541A9F">
        <w:rPr>
          <w:rFonts w:ascii="Times New Roman" w:eastAsia="Times New Roman" w:hAnsi="Times New Roman" w:cs="Times New Roman"/>
          <w:color w:val="000000" w:themeColor="text1"/>
          <w:sz w:val="28"/>
          <w:szCs w:val="28"/>
        </w:rPr>
        <w:t>Место проведения контрольного мероприятия:___________________________</w:t>
      </w:r>
    </w:p>
    <w:p w:rsidR="00541A9F" w:rsidRDefault="00541A9F"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__________________________________________________________________</w:t>
      </w:r>
    </w:p>
    <w:p w:rsidR="00541A9F" w:rsidRDefault="00541A9F" w:rsidP="00541A9F">
      <w:pPr>
        <w:shd w:val="clear" w:color="auto" w:fill="FFFFFF"/>
        <w:jc w:val="both"/>
        <w:rPr>
          <w:rFonts w:ascii="Times New Roman" w:eastAsia="Times New Roman" w:hAnsi="Times New Roman" w:cs="Times New Roman"/>
          <w:color w:val="000000" w:themeColor="text1"/>
          <w:sz w:val="28"/>
          <w:szCs w:val="28"/>
        </w:rPr>
      </w:pPr>
    </w:p>
    <w:p w:rsidR="00541A9F" w:rsidRDefault="00BB302C"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w:t>
      </w:r>
      <w:r w:rsidR="00541A9F">
        <w:rPr>
          <w:rFonts w:ascii="Times New Roman" w:eastAsia="Times New Roman" w:hAnsi="Times New Roman" w:cs="Times New Roman"/>
          <w:color w:val="000000" w:themeColor="text1"/>
          <w:sz w:val="28"/>
          <w:szCs w:val="28"/>
        </w:rPr>
        <w:t>Срок проведения:___________________________________________________</w:t>
      </w:r>
    </w:p>
    <w:p w:rsidR="00541A9F" w:rsidRDefault="00541A9F"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w:t>
      </w:r>
    </w:p>
    <w:p w:rsidR="00541A9F" w:rsidRDefault="00BB302C"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541A9F">
        <w:rPr>
          <w:rFonts w:ascii="Times New Roman" w:eastAsia="Times New Roman" w:hAnsi="Times New Roman" w:cs="Times New Roman"/>
          <w:color w:val="000000" w:themeColor="text1"/>
          <w:sz w:val="28"/>
          <w:szCs w:val="28"/>
        </w:rPr>
        <w:t>П</w:t>
      </w:r>
      <w:r w:rsidR="00541A9F" w:rsidRPr="00541A9F">
        <w:rPr>
          <w:rFonts w:ascii="Times New Roman" w:eastAsia="Times New Roman" w:hAnsi="Times New Roman" w:cs="Times New Roman"/>
          <w:color w:val="000000" w:themeColor="text1"/>
          <w:sz w:val="28"/>
          <w:szCs w:val="28"/>
        </w:rPr>
        <w:t xml:space="preserve">еречень вопросов, подлежащих изучению </w:t>
      </w:r>
      <w:r w:rsidR="00541A9F">
        <w:rPr>
          <w:rFonts w:ascii="Times New Roman" w:eastAsia="Times New Roman" w:hAnsi="Times New Roman" w:cs="Times New Roman"/>
          <w:color w:val="000000" w:themeColor="text1"/>
          <w:sz w:val="28"/>
          <w:szCs w:val="28"/>
        </w:rPr>
        <w:t>в ходе контрольного мероприятия:</w:t>
      </w:r>
    </w:p>
    <w:p w:rsidR="00541A9F" w:rsidRDefault="00541A9F"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w:t>
      </w:r>
    </w:p>
    <w:p w:rsidR="00541A9F" w:rsidRDefault="00541A9F" w:rsidP="00541A9F">
      <w:pPr>
        <w:shd w:val="clear" w:color="auto" w:fill="FFFFFF"/>
        <w:jc w:val="both"/>
        <w:rPr>
          <w:rFonts w:ascii="Times New Roman" w:eastAsia="Times New Roman" w:hAnsi="Times New Roman" w:cs="Times New Roman"/>
          <w:color w:val="000000" w:themeColor="text1"/>
          <w:sz w:val="28"/>
          <w:szCs w:val="28"/>
        </w:rPr>
      </w:pPr>
    </w:p>
    <w:p w:rsidR="00541A9F" w:rsidRDefault="00BB302C"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w:t>
      </w:r>
      <w:r w:rsidR="00541A9F">
        <w:rPr>
          <w:rFonts w:ascii="Times New Roman" w:eastAsia="Times New Roman" w:hAnsi="Times New Roman" w:cs="Times New Roman"/>
          <w:color w:val="000000" w:themeColor="text1"/>
          <w:sz w:val="28"/>
          <w:szCs w:val="28"/>
        </w:rPr>
        <w:t>У</w:t>
      </w:r>
      <w:r w:rsidR="00541A9F" w:rsidRPr="00541A9F">
        <w:rPr>
          <w:rFonts w:ascii="Times New Roman" w:eastAsia="Times New Roman" w:hAnsi="Times New Roman" w:cs="Times New Roman"/>
          <w:color w:val="000000" w:themeColor="text1"/>
          <w:sz w:val="28"/>
          <w:szCs w:val="28"/>
        </w:rPr>
        <w:t>полномоченное до</w:t>
      </w:r>
      <w:r w:rsidR="00541A9F">
        <w:rPr>
          <w:rFonts w:ascii="Times New Roman" w:eastAsia="Times New Roman" w:hAnsi="Times New Roman" w:cs="Times New Roman"/>
          <w:color w:val="000000" w:themeColor="text1"/>
          <w:sz w:val="28"/>
          <w:szCs w:val="28"/>
        </w:rPr>
        <w:t>лжностное лицо органа контроля:_____________________</w:t>
      </w:r>
    </w:p>
    <w:p w:rsidR="00541A9F" w:rsidRDefault="00541A9F"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__________________________________________________________________</w:t>
      </w:r>
    </w:p>
    <w:p w:rsidR="00541A9F" w:rsidRDefault="00541A9F" w:rsidP="00541A9F">
      <w:pPr>
        <w:shd w:val="clear" w:color="auto" w:fill="FFFFFF"/>
        <w:jc w:val="both"/>
        <w:rPr>
          <w:rFonts w:ascii="Times New Roman" w:eastAsia="Times New Roman" w:hAnsi="Times New Roman" w:cs="Times New Roman"/>
          <w:color w:val="000000" w:themeColor="text1"/>
          <w:sz w:val="28"/>
          <w:szCs w:val="28"/>
        </w:rPr>
      </w:pPr>
    </w:p>
    <w:p w:rsidR="00541A9F" w:rsidRDefault="00BB302C"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8. </w:t>
      </w:r>
      <w:r w:rsidR="00541A9F">
        <w:rPr>
          <w:rFonts w:ascii="Times New Roman" w:eastAsia="Times New Roman" w:hAnsi="Times New Roman" w:cs="Times New Roman"/>
          <w:color w:val="000000" w:themeColor="text1"/>
          <w:sz w:val="28"/>
          <w:szCs w:val="28"/>
        </w:rPr>
        <w:t>Независимые эксперты</w:t>
      </w:r>
      <w:r w:rsidR="00541A9F" w:rsidRPr="00541A9F">
        <w:rPr>
          <w:rFonts w:ascii="Times New Roman" w:eastAsia="Times New Roman" w:hAnsi="Times New Roman" w:cs="Times New Roman"/>
          <w:color w:val="000000" w:themeColor="text1"/>
          <w:sz w:val="28"/>
          <w:szCs w:val="28"/>
        </w:rPr>
        <w:t xml:space="preserve"> (работника специализированной эксп</w:t>
      </w:r>
      <w:r w:rsidR="00541A9F">
        <w:rPr>
          <w:rFonts w:ascii="Times New Roman" w:eastAsia="Times New Roman" w:hAnsi="Times New Roman" w:cs="Times New Roman"/>
          <w:color w:val="000000" w:themeColor="text1"/>
          <w:sz w:val="28"/>
          <w:szCs w:val="28"/>
        </w:rPr>
        <w:t>ертной организации), специалисты</w:t>
      </w:r>
      <w:r w:rsidR="00541A9F" w:rsidRPr="00541A9F">
        <w:rPr>
          <w:rFonts w:ascii="Times New Roman" w:eastAsia="Times New Roman" w:hAnsi="Times New Roman" w:cs="Times New Roman"/>
          <w:color w:val="000000" w:themeColor="text1"/>
          <w:sz w:val="28"/>
          <w:szCs w:val="28"/>
        </w:rPr>
        <w:t xml:space="preserve"> иного государственного органа, не являющего</w:t>
      </w:r>
      <w:r w:rsidR="00541A9F">
        <w:rPr>
          <w:rFonts w:ascii="Times New Roman" w:eastAsia="Times New Roman" w:hAnsi="Times New Roman" w:cs="Times New Roman"/>
          <w:color w:val="000000" w:themeColor="text1"/>
          <w:sz w:val="28"/>
          <w:szCs w:val="28"/>
        </w:rPr>
        <w:t>ся органом контроля, специалисты</w:t>
      </w:r>
      <w:r w:rsidR="00541A9F" w:rsidRPr="00541A9F">
        <w:rPr>
          <w:rFonts w:ascii="Times New Roman" w:eastAsia="Times New Roman" w:hAnsi="Times New Roman" w:cs="Times New Roman"/>
          <w:color w:val="000000" w:themeColor="text1"/>
          <w:sz w:val="28"/>
          <w:szCs w:val="28"/>
        </w:rPr>
        <w:t xml:space="preserve"> учреждения, подведомственного органу контроля</w:t>
      </w:r>
      <w:r w:rsidR="00541A9F">
        <w:rPr>
          <w:rFonts w:ascii="Times New Roman" w:eastAsia="Times New Roman" w:hAnsi="Times New Roman" w:cs="Times New Roman"/>
          <w:color w:val="000000" w:themeColor="text1"/>
          <w:sz w:val="28"/>
          <w:szCs w:val="28"/>
        </w:rPr>
        <w:t>___________________________________________________________</w:t>
      </w:r>
    </w:p>
    <w:p w:rsidR="00541A9F" w:rsidRDefault="00541A9F"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___________________________________________________________________</w:t>
      </w:r>
    </w:p>
    <w:p w:rsidR="004A6563" w:rsidRDefault="00BB302C" w:rsidP="00541A9F">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 </w:t>
      </w:r>
      <w:r w:rsidR="00541A9F">
        <w:rPr>
          <w:rFonts w:ascii="Times New Roman" w:eastAsia="Times New Roman" w:hAnsi="Times New Roman" w:cs="Times New Roman"/>
          <w:color w:val="000000" w:themeColor="text1"/>
          <w:sz w:val="28"/>
          <w:szCs w:val="28"/>
        </w:rPr>
        <w:t>Э</w:t>
      </w:r>
      <w:r w:rsidR="004A6563" w:rsidRPr="004A6563">
        <w:rPr>
          <w:rFonts w:ascii="Times New Roman" w:eastAsia="Times New Roman" w:hAnsi="Times New Roman" w:cs="Times New Roman"/>
          <w:color w:val="000000" w:themeColor="text1"/>
          <w:sz w:val="28"/>
          <w:szCs w:val="28"/>
        </w:rPr>
        <w:t>тапы контрольного мероприятия, сроки реализации</w:t>
      </w:r>
      <w:r w:rsidR="00541A9F">
        <w:rPr>
          <w:rFonts w:ascii="Times New Roman" w:eastAsia="Times New Roman" w:hAnsi="Times New Roman" w:cs="Times New Roman"/>
          <w:color w:val="000000" w:themeColor="text1"/>
          <w:sz w:val="28"/>
          <w:szCs w:val="28"/>
        </w:rPr>
        <w:t>:</w:t>
      </w:r>
    </w:p>
    <w:p w:rsidR="00541A9F" w:rsidRPr="004A6563" w:rsidRDefault="00541A9F" w:rsidP="00541A9F">
      <w:pPr>
        <w:shd w:val="clear" w:color="auto" w:fill="FFFFFF"/>
        <w:jc w:val="both"/>
        <w:rPr>
          <w:rFonts w:ascii="Times New Roman" w:eastAsia="Times New Roman" w:hAnsi="Times New Roman" w:cs="Times New Roman"/>
          <w:color w:val="000000" w:themeColor="text1"/>
          <w:sz w:val="28"/>
          <w:szCs w:val="28"/>
        </w:rPr>
      </w:pPr>
    </w:p>
    <w:tbl>
      <w:tblPr>
        <w:tblStyle w:val="ac"/>
        <w:tblW w:w="0" w:type="auto"/>
        <w:tblLook w:val="04A0" w:firstRow="1" w:lastRow="0" w:firstColumn="1" w:lastColumn="0" w:noHBand="0" w:noVBand="1"/>
      </w:tblPr>
      <w:tblGrid>
        <w:gridCol w:w="984"/>
        <w:gridCol w:w="5078"/>
        <w:gridCol w:w="1843"/>
        <w:gridCol w:w="2045"/>
      </w:tblGrid>
      <w:tr w:rsidR="00541A9F" w:rsidTr="00541A9F">
        <w:tc>
          <w:tcPr>
            <w:tcW w:w="984" w:type="dxa"/>
          </w:tcPr>
          <w:p w:rsidR="00541A9F" w:rsidRDefault="00541A9F" w:rsidP="004A656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roofErr w:type="gramStart"/>
            <w:r>
              <w:rPr>
                <w:rFonts w:ascii="Times New Roman" w:eastAsia="Times New Roman" w:hAnsi="Times New Roman" w:cs="Times New Roman"/>
                <w:color w:val="000000" w:themeColor="text1"/>
                <w:sz w:val="28"/>
                <w:szCs w:val="28"/>
              </w:rPr>
              <w:t>п</w:t>
            </w:r>
            <w:proofErr w:type="gramEnd"/>
            <w:r>
              <w:rPr>
                <w:rFonts w:ascii="Times New Roman" w:eastAsia="Times New Roman" w:hAnsi="Times New Roman" w:cs="Times New Roman"/>
                <w:color w:val="000000" w:themeColor="text1"/>
                <w:sz w:val="28"/>
                <w:szCs w:val="28"/>
              </w:rPr>
              <w:t>/п</w:t>
            </w:r>
          </w:p>
        </w:tc>
        <w:tc>
          <w:tcPr>
            <w:tcW w:w="5078" w:type="dxa"/>
          </w:tcPr>
          <w:p w:rsidR="00541A9F" w:rsidRDefault="00541A9F" w:rsidP="004A656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Наименование этапа</w:t>
            </w:r>
          </w:p>
        </w:tc>
        <w:tc>
          <w:tcPr>
            <w:tcW w:w="1843" w:type="dxa"/>
          </w:tcPr>
          <w:p w:rsidR="00541A9F" w:rsidRDefault="00541A9F" w:rsidP="00541A9F">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Срок реализации</w:t>
            </w:r>
          </w:p>
        </w:tc>
        <w:tc>
          <w:tcPr>
            <w:tcW w:w="2045" w:type="dxa"/>
          </w:tcPr>
          <w:p w:rsidR="00541A9F" w:rsidRDefault="00541A9F" w:rsidP="004A656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Примечание</w:t>
            </w:r>
          </w:p>
        </w:tc>
      </w:tr>
      <w:tr w:rsidR="00541A9F" w:rsidTr="00541A9F">
        <w:tc>
          <w:tcPr>
            <w:tcW w:w="984" w:type="dxa"/>
          </w:tcPr>
          <w:p w:rsidR="00541A9F" w:rsidRDefault="00541A9F" w:rsidP="004A6563">
            <w:pPr>
              <w:jc w:val="both"/>
              <w:rPr>
                <w:rFonts w:ascii="Times New Roman" w:eastAsia="Times New Roman" w:hAnsi="Times New Roman" w:cs="Times New Roman"/>
                <w:color w:val="000000" w:themeColor="text1"/>
                <w:sz w:val="28"/>
                <w:szCs w:val="28"/>
              </w:rPr>
            </w:pPr>
          </w:p>
        </w:tc>
        <w:tc>
          <w:tcPr>
            <w:tcW w:w="5078" w:type="dxa"/>
          </w:tcPr>
          <w:p w:rsidR="00541A9F" w:rsidRDefault="00541A9F" w:rsidP="004A6563">
            <w:pPr>
              <w:jc w:val="both"/>
              <w:rPr>
                <w:rFonts w:ascii="Times New Roman" w:eastAsia="Times New Roman" w:hAnsi="Times New Roman" w:cs="Times New Roman"/>
                <w:color w:val="000000" w:themeColor="text1"/>
                <w:sz w:val="28"/>
                <w:szCs w:val="28"/>
              </w:rPr>
            </w:pPr>
          </w:p>
        </w:tc>
        <w:tc>
          <w:tcPr>
            <w:tcW w:w="1843" w:type="dxa"/>
          </w:tcPr>
          <w:p w:rsidR="00541A9F" w:rsidRDefault="00541A9F" w:rsidP="004A6563">
            <w:pPr>
              <w:jc w:val="both"/>
              <w:rPr>
                <w:rFonts w:ascii="Times New Roman" w:eastAsia="Times New Roman" w:hAnsi="Times New Roman" w:cs="Times New Roman"/>
                <w:color w:val="000000" w:themeColor="text1"/>
                <w:sz w:val="28"/>
                <w:szCs w:val="28"/>
              </w:rPr>
            </w:pPr>
          </w:p>
        </w:tc>
        <w:tc>
          <w:tcPr>
            <w:tcW w:w="2045" w:type="dxa"/>
          </w:tcPr>
          <w:p w:rsidR="00541A9F" w:rsidRDefault="00541A9F" w:rsidP="004A6563">
            <w:pPr>
              <w:jc w:val="both"/>
              <w:rPr>
                <w:rFonts w:ascii="Times New Roman" w:eastAsia="Times New Roman" w:hAnsi="Times New Roman" w:cs="Times New Roman"/>
                <w:color w:val="000000" w:themeColor="text1"/>
                <w:sz w:val="28"/>
                <w:szCs w:val="28"/>
              </w:rPr>
            </w:pPr>
          </w:p>
        </w:tc>
      </w:tr>
      <w:tr w:rsidR="00541A9F" w:rsidTr="00541A9F">
        <w:tc>
          <w:tcPr>
            <w:tcW w:w="984" w:type="dxa"/>
          </w:tcPr>
          <w:p w:rsidR="00541A9F" w:rsidRDefault="00541A9F" w:rsidP="004A6563">
            <w:pPr>
              <w:jc w:val="both"/>
              <w:rPr>
                <w:rFonts w:ascii="Times New Roman" w:eastAsia="Times New Roman" w:hAnsi="Times New Roman" w:cs="Times New Roman"/>
                <w:color w:val="000000" w:themeColor="text1"/>
                <w:sz w:val="28"/>
                <w:szCs w:val="28"/>
              </w:rPr>
            </w:pPr>
          </w:p>
        </w:tc>
        <w:tc>
          <w:tcPr>
            <w:tcW w:w="5078" w:type="dxa"/>
          </w:tcPr>
          <w:p w:rsidR="00541A9F" w:rsidRDefault="00541A9F" w:rsidP="004A6563">
            <w:pPr>
              <w:jc w:val="both"/>
              <w:rPr>
                <w:rFonts w:ascii="Times New Roman" w:eastAsia="Times New Roman" w:hAnsi="Times New Roman" w:cs="Times New Roman"/>
                <w:color w:val="000000" w:themeColor="text1"/>
                <w:sz w:val="28"/>
                <w:szCs w:val="28"/>
              </w:rPr>
            </w:pPr>
          </w:p>
        </w:tc>
        <w:tc>
          <w:tcPr>
            <w:tcW w:w="1843" w:type="dxa"/>
          </w:tcPr>
          <w:p w:rsidR="00541A9F" w:rsidRDefault="00541A9F" w:rsidP="004A6563">
            <w:pPr>
              <w:jc w:val="both"/>
              <w:rPr>
                <w:rFonts w:ascii="Times New Roman" w:eastAsia="Times New Roman" w:hAnsi="Times New Roman" w:cs="Times New Roman"/>
                <w:color w:val="000000" w:themeColor="text1"/>
                <w:sz w:val="28"/>
                <w:szCs w:val="28"/>
              </w:rPr>
            </w:pPr>
          </w:p>
        </w:tc>
        <w:tc>
          <w:tcPr>
            <w:tcW w:w="2045" w:type="dxa"/>
          </w:tcPr>
          <w:p w:rsidR="00541A9F" w:rsidRDefault="00541A9F" w:rsidP="004A6563">
            <w:pPr>
              <w:jc w:val="both"/>
              <w:rPr>
                <w:rFonts w:ascii="Times New Roman" w:eastAsia="Times New Roman" w:hAnsi="Times New Roman" w:cs="Times New Roman"/>
                <w:color w:val="000000" w:themeColor="text1"/>
                <w:sz w:val="28"/>
                <w:szCs w:val="28"/>
              </w:rPr>
            </w:pPr>
          </w:p>
        </w:tc>
      </w:tr>
      <w:tr w:rsidR="00541A9F" w:rsidTr="00541A9F">
        <w:tc>
          <w:tcPr>
            <w:tcW w:w="984" w:type="dxa"/>
          </w:tcPr>
          <w:p w:rsidR="00541A9F" w:rsidRDefault="00541A9F" w:rsidP="004A6563">
            <w:pPr>
              <w:jc w:val="both"/>
              <w:rPr>
                <w:rFonts w:ascii="Times New Roman" w:eastAsia="Times New Roman" w:hAnsi="Times New Roman" w:cs="Times New Roman"/>
                <w:color w:val="000000" w:themeColor="text1"/>
                <w:sz w:val="28"/>
                <w:szCs w:val="28"/>
              </w:rPr>
            </w:pPr>
          </w:p>
        </w:tc>
        <w:tc>
          <w:tcPr>
            <w:tcW w:w="5078" w:type="dxa"/>
          </w:tcPr>
          <w:p w:rsidR="00541A9F" w:rsidRDefault="00541A9F" w:rsidP="004A6563">
            <w:pPr>
              <w:jc w:val="both"/>
              <w:rPr>
                <w:rFonts w:ascii="Times New Roman" w:eastAsia="Times New Roman" w:hAnsi="Times New Roman" w:cs="Times New Roman"/>
                <w:color w:val="000000" w:themeColor="text1"/>
                <w:sz w:val="28"/>
                <w:szCs w:val="28"/>
              </w:rPr>
            </w:pPr>
          </w:p>
        </w:tc>
        <w:tc>
          <w:tcPr>
            <w:tcW w:w="1843" w:type="dxa"/>
          </w:tcPr>
          <w:p w:rsidR="00541A9F" w:rsidRDefault="00541A9F" w:rsidP="004A6563">
            <w:pPr>
              <w:jc w:val="both"/>
              <w:rPr>
                <w:rFonts w:ascii="Times New Roman" w:eastAsia="Times New Roman" w:hAnsi="Times New Roman" w:cs="Times New Roman"/>
                <w:color w:val="000000" w:themeColor="text1"/>
                <w:sz w:val="28"/>
                <w:szCs w:val="28"/>
              </w:rPr>
            </w:pPr>
          </w:p>
        </w:tc>
        <w:tc>
          <w:tcPr>
            <w:tcW w:w="2045" w:type="dxa"/>
          </w:tcPr>
          <w:p w:rsidR="00541A9F" w:rsidRDefault="00541A9F" w:rsidP="004A6563">
            <w:pPr>
              <w:jc w:val="both"/>
              <w:rPr>
                <w:rFonts w:ascii="Times New Roman" w:eastAsia="Times New Roman" w:hAnsi="Times New Roman" w:cs="Times New Roman"/>
                <w:color w:val="000000" w:themeColor="text1"/>
                <w:sz w:val="28"/>
                <w:szCs w:val="28"/>
              </w:rPr>
            </w:pPr>
          </w:p>
        </w:tc>
      </w:tr>
      <w:bookmarkEnd w:id="8"/>
    </w:tbl>
    <w:p w:rsidR="001B0F13" w:rsidRDefault="001B0F13" w:rsidP="00FE37C6"/>
    <w:sectPr w:rsidR="001B0F13">
      <w:headerReference w:type="default" r:id="rId12"/>
      <w:pgSz w:w="11900" w:h="16840"/>
      <w:pgMar w:top="1110" w:right="629" w:bottom="1067" w:left="1537" w:header="0" w:footer="639"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18" w:rsidRDefault="00E04D18">
      <w:r>
        <w:separator/>
      </w:r>
    </w:p>
  </w:endnote>
  <w:endnote w:type="continuationSeparator" w:id="0">
    <w:p w:rsidR="00E04D18" w:rsidRDefault="00E0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18" w:rsidRDefault="00E04D18"/>
  </w:footnote>
  <w:footnote w:type="continuationSeparator" w:id="0">
    <w:p w:rsidR="00E04D18" w:rsidRDefault="00E04D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17" w:rsidRDefault="008F1917">
    <w:pPr>
      <w:spacing w:line="1" w:lineRule="exact"/>
    </w:pPr>
    <w:r>
      <w:rPr>
        <w:noProof/>
        <w:lang w:bidi="ar-SA"/>
      </w:rPr>
      <mc:AlternateContent>
        <mc:Choice Requires="wps">
          <w:drawing>
            <wp:anchor distT="0" distB="0" distL="0" distR="0" simplePos="0" relativeHeight="251659264" behindDoc="1" locked="0" layoutInCell="1" allowOverlap="1" wp14:anchorId="020660A5" wp14:editId="49B659A1">
              <wp:simplePos x="0" y="0"/>
              <wp:positionH relativeFrom="page">
                <wp:posOffset>7012940</wp:posOffset>
              </wp:positionH>
              <wp:positionV relativeFrom="page">
                <wp:posOffset>499110</wp:posOffset>
              </wp:positionV>
              <wp:extent cx="77470" cy="123190"/>
              <wp:effectExtent l="0" t="0" r="0" b="0"/>
              <wp:wrapNone/>
              <wp:docPr id="3" name="Shape 3"/>
              <wp:cNvGraphicFramePr/>
              <a:graphic xmlns:a="http://schemas.openxmlformats.org/drawingml/2006/main">
                <a:graphicData uri="http://schemas.microsoft.com/office/word/2010/wordprocessingShape">
                  <wps:wsp>
                    <wps:cNvSpPr txBox="1"/>
                    <wps:spPr>
                      <a:xfrm>
                        <a:off x="0" y="0"/>
                        <a:ext cx="77470" cy="123190"/>
                      </a:xfrm>
                      <a:prstGeom prst="rect">
                        <a:avLst/>
                      </a:prstGeom>
                      <a:noFill/>
                    </wps:spPr>
                    <wps:txbx>
                      <w:txbxContent>
                        <w:p w:rsidR="008F1917" w:rsidRDefault="008F1917">
                          <w:pPr>
                            <w:pStyle w:val="20"/>
                            <w:shd w:val="clear" w:color="auto" w:fill="auto"/>
                            <w:rPr>
                              <w:sz w:val="28"/>
                              <w:szCs w:val="28"/>
                            </w:rPr>
                          </w:pPr>
                          <w:r>
                            <w:fldChar w:fldCharType="begin"/>
                          </w:r>
                          <w:r>
                            <w:instrText xml:space="preserve"> PAGE \* MERGEFORMAT </w:instrText>
                          </w:r>
                          <w:r>
                            <w:fldChar w:fldCharType="separate"/>
                          </w:r>
                          <w:r w:rsidRPr="0038622C">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552.2pt;margin-top:39.3pt;width:6.1pt;height:9.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" filled="f" stroked="f">
              <v:textbox style="mso-fit-shape-to-text:t" inset="0,0,0,0">
                <w:txbxContent>
                  <w:p w:rsidR="008F1917" w:rsidRDefault="008F1917">
                    <w:pPr>
                      <w:pStyle w:val="20"/>
                      <w:shd w:val="clear" w:color="auto" w:fill="auto"/>
                      <w:rPr>
                        <w:sz w:val="28"/>
                        <w:szCs w:val="28"/>
                      </w:rPr>
                    </w:pPr>
                    <w:r>
                      <w:fldChar w:fldCharType="begin"/>
                    </w:r>
                    <w:r>
                      <w:instrText xml:space="preserve"> PAGE \* MERGEFORMAT </w:instrText>
                    </w:r>
                    <w:r>
                      <w:fldChar w:fldCharType="separate"/>
                    </w:r>
                    <w:r w:rsidRPr="0038622C">
                      <w:rPr>
                        <w:noProof/>
                        <w:sz w:val="28"/>
                        <w:szCs w:val="28"/>
                      </w:rPr>
                      <w:t>2</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17" w:rsidRDefault="008F1917">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17" w:rsidRDefault="008F1917">
    <w:pPr>
      <w:spacing w:line="1" w:lineRule="exact"/>
    </w:pPr>
    <w:r>
      <w:rPr>
        <w:noProof/>
        <w:lang w:bidi="ar-SA"/>
      </w:rPr>
      <mc:AlternateContent>
        <mc:Choice Requires="wps">
          <w:drawing>
            <wp:anchor distT="0" distB="0" distL="0" distR="0" simplePos="0" relativeHeight="62914704" behindDoc="1" locked="0" layoutInCell="1" allowOverlap="1" wp14:anchorId="4915ABC0" wp14:editId="5F6AADCE">
              <wp:simplePos x="0" y="0"/>
              <wp:positionH relativeFrom="page">
                <wp:posOffset>4027170</wp:posOffset>
              </wp:positionH>
              <wp:positionV relativeFrom="page">
                <wp:posOffset>488315</wp:posOffset>
              </wp:positionV>
              <wp:extent cx="67310" cy="100330"/>
              <wp:effectExtent l="0" t="0" r="0" b="0"/>
              <wp:wrapNone/>
              <wp:docPr id="43" name="Shape 43"/>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8F1917" w:rsidRDefault="008F1917">
                          <w:pPr>
                            <w:pStyle w:val="a7"/>
                            <w:shd w:val="clear" w:color="auto" w:fill="auto"/>
                          </w:pPr>
                          <w:r>
                            <w:fldChar w:fldCharType="begin"/>
                          </w:r>
                          <w:r>
                            <w:instrText xml:space="preserve"> PAGE \* MERGEFORMAT </w:instrText>
                          </w:r>
                          <w:r>
                            <w:fldChar w:fldCharType="separate"/>
                          </w:r>
                          <w:r w:rsidR="00D35769">
                            <w:rPr>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27" type="#_x0000_t202" style="position:absolute;margin-left:317.1pt;margin-top:38.45pt;width:5.3pt;height:7.9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" filled="f" stroked="f">
              <v:textbox style="mso-fit-shape-to-text:t" inset="0,0,0,0">
                <w:txbxContent>
                  <w:p w:rsidR="008F1917" w:rsidRDefault="008F1917">
                    <w:pPr>
                      <w:pStyle w:val="a7"/>
                      <w:shd w:val="clear" w:color="auto" w:fill="auto"/>
                    </w:pPr>
                    <w:r>
                      <w:fldChar w:fldCharType="begin"/>
                    </w:r>
                    <w:r>
                      <w:instrText xml:space="preserve"> PAGE \* MERGEFORMAT </w:instrText>
                    </w:r>
                    <w:r>
                      <w:fldChar w:fldCharType="separate"/>
                    </w:r>
                    <w:r w:rsidR="00D35769">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3757"/>
    <w:multiLevelType w:val="multilevel"/>
    <w:tmpl w:val="95D22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60B44"/>
    <w:multiLevelType w:val="multilevel"/>
    <w:tmpl w:val="C5C8271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DC3F81"/>
    <w:multiLevelType w:val="multilevel"/>
    <w:tmpl w:val="F040611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F6803"/>
    <w:multiLevelType w:val="multilevel"/>
    <w:tmpl w:val="28408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87C5F"/>
    <w:multiLevelType w:val="multilevel"/>
    <w:tmpl w:val="3E8C1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D035D"/>
    <w:multiLevelType w:val="multilevel"/>
    <w:tmpl w:val="4DCAC22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AA3953"/>
    <w:multiLevelType w:val="multilevel"/>
    <w:tmpl w:val="C72EA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612548"/>
    <w:multiLevelType w:val="multilevel"/>
    <w:tmpl w:val="05E6C99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7C46A1"/>
    <w:multiLevelType w:val="multilevel"/>
    <w:tmpl w:val="ACD6F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B65309"/>
    <w:multiLevelType w:val="multilevel"/>
    <w:tmpl w:val="861C3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79761E"/>
    <w:multiLevelType w:val="multilevel"/>
    <w:tmpl w:val="7C149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EA7522"/>
    <w:multiLevelType w:val="multilevel"/>
    <w:tmpl w:val="BBCAC72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FE424C"/>
    <w:multiLevelType w:val="hybridMultilevel"/>
    <w:tmpl w:val="99305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E5D31"/>
    <w:multiLevelType w:val="multilevel"/>
    <w:tmpl w:val="EA347C8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5722B6"/>
    <w:multiLevelType w:val="multilevel"/>
    <w:tmpl w:val="998C1CA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38348A"/>
    <w:multiLevelType w:val="multilevel"/>
    <w:tmpl w:val="A7644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D25899"/>
    <w:multiLevelType w:val="multilevel"/>
    <w:tmpl w:val="606C70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1A4C41"/>
    <w:multiLevelType w:val="multilevel"/>
    <w:tmpl w:val="3DC40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8"/>
  </w:num>
  <w:num w:numId="4">
    <w:abstractNumId w:val="17"/>
  </w:num>
  <w:num w:numId="5">
    <w:abstractNumId w:val="3"/>
  </w:num>
  <w:num w:numId="6">
    <w:abstractNumId w:val="0"/>
  </w:num>
  <w:num w:numId="7">
    <w:abstractNumId w:val="14"/>
  </w:num>
  <w:num w:numId="8">
    <w:abstractNumId w:val="16"/>
  </w:num>
  <w:num w:numId="9">
    <w:abstractNumId w:val="7"/>
  </w:num>
  <w:num w:numId="10">
    <w:abstractNumId w:val="2"/>
  </w:num>
  <w:num w:numId="11">
    <w:abstractNumId w:val="1"/>
  </w:num>
  <w:num w:numId="12">
    <w:abstractNumId w:val="13"/>
  </w:num>
  <w:num w:numId="13">
    <w:abstractNumId w:val="11"/>
  </w:num>
  <w:num w:numId="14">
    <w:abstractNumId w:val="9"/>
  </w:num>
  <w:num w:numId="15">
    <w:abstractNumId w:val="10"/>
  </w:num>
  <w:num w:numId="16">
    <w:abstractNumId w:val="5"/>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87CD5"/>
    <w:rsid w:val="000129A0"/>
    <w:rsid w:val="00022CE3"/>
    <w:rsid w:val="0006632D"/>
    <w:rsid w:val="000F0423"/>
    <w:rsid w:val="001057BB"/>
    <w:rsid w:val="001450CB"/>
    <w:rsid w:val="00167928"/>
    <w:rsid w:val="001A1DE3"/>
    <w:rsid w:val="001B0F13"/>
    <w:rsid w:val="001D2680"/>
    <w:rsid w:val="00227EBF"/>
    <w:rsid w:val="0024093F"/>
    <w:rsid w:val="00244DF9"/>
    <w:rsid w:val="00244E80"/>
    <w:rsid w:val="00294190"/>
    <w:rsid w:val="002A251B"/>
    <w:rsid w:val="002D233E"/>
    <w:rsid w:val="002F7351"/>
    <w:rsid w:val="003463DA"/>
    <w:rsid w:val="00464B7D"/>
    <w:rsid w:val="004663E7"/>
    <w:rsid w:val="0047258E"/>
    <w:rsid w:val="00472BC3"/>
    <w:rsid w:val="004A6563"/>
    <w:rsid w:val="004E5600"/>
    <w:rsid w:val="00517C44"/>
    <w:rsid w:val="00541A9F"/>
    <w:rsid w:val="005559D6"/>
    <w:rsid w:val="005643AF"/>
    <w:rsid w:val="00576C4B"/>
    <w:rsid w:val="005A14E6"/>
    <w:rsid w:val="00645073"/>
    <w:rsid w:val="006520E3"/>
    <w:rsid w:val="00675561"/>
    <w:rsid w:val="006D64C3"/>
    <w:rsid w:val="0071372D"/>
    <w:rsid w:val="00727702"/>
    <w:rsid w:val="007566C3"/>
    <w:rsid w:val="00766219"/>
    <w:rsid w:val="00785B37"/>
    <w:rsid w:val="007A4BC7"/>
    <w:rsid w:val="007B0A92"/>
    <w:rsid w:val="007B2D01"/>
    <w:rsid w:val="007E16E3"/>
    <w:rsid w:val="008402D8"/>
    <w:rsid w:val="00844A5D"/>
    <w:rsid w:val="00861DA4"/>
    <w:rsid w:val="008E51F6"/>
    <w:rsid w:val="008F1917"/>
    <w:rsid w:val="009E092F"/>
    <w:rsid w:val="00A15566"/>
    <w:rsid w:val="00A54630"/>
    <w:rsid w:val="00A74354"/>
    <w:rsid w:val="00AC727A"/>
    <w:rsid w:val="00AD79C3"/>
    <w:rsid w:val="00AE5623"/>
    <w:rsid w:val="00B57ED8"/>
    <w:rsid w:val="00B87CD5"/>
    <w:rsid w:val="00BB302C"/>
    <w:rsid w:val="00C76DEF"/>
    <w:rsid w:val="00CA4613"/>
    <w:rsid w:val="00CF6D36"/>
    <w:rsid w:val="00D1275F"/>
    <w:rsid w:val="00D272D0"/>
    <w:rsid w:val="00D35769"/>
    <w:rsid w:val="00D7423A"/>
    <w:rsid w:val="00E00B2D"/>
    <w:rsid w:val="00E04D18"/>
    <w:rsid w:val="00E207B3"/>
    <w:rsid w:val="00E77B62"/>
    <w:rsid w:val="00EB28FA"/>
    <w:rsid w:val="00EE358B"/>
    <w:rsid w:val="00FA37A4"/>
    <w:rsid w:val="00FA7996"/>
    <w:rsid w:val="00FE1906"/>
    <w:rsid w:val="00FE3551"/>
    <w:rsid w:val="00FE3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65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00"/>
      <w:jc w:val="center"/>
      <w:outlineLvl w:val="0"/>
    </w:pPr>
    <w:rPr>
      <w:rFonts w:ascii="Times New Roman" w:eastAsia="Times New Roman" w:hAnsi="Times New Roman" w:cs="Times New Roman"/>
      <w:b/>
      <w:bCs/>
      <w:sz w:val="34"/>
      <w:szCs w:val="34"/>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pPr>
    <w:rPr>
      <w:rFonts w:ascii="Times New Roman" w:eastAsia="Times New Roman" w:hAnsi="Times New Roman" w:cs="Times New Roman"/>
      <w:sz w:val="22"/>
      <w:szCs w:val="22"/>
    </w:rPr>
  </w:style>
  <w:style w:type="paragraph" w:styleId="a8">
    <w:name w:val="Balloon Text"/>
    <w:basedOn w:val="a"/>
    <w:link w:val="a9"/>
    <w:uiPriority w:val="99"/>
    <w:semiHidden/>
    <w:unhideWhenUsed/>
    <w:rsid w:val="00D272D0"/>
    <w:rPr>
      <w:rFonts w:ascii="Tahoma" w:hAnsi="Tahoma" w:cs="Tahoma"/>
      <w:sz w:val="16"/>
      <w:szCs w:val="16"/>
    </w:rPr>
  </w:style>
  <w:style w:type="character" w:customStyle="1" w:styleId="a9">
    <w:name w:val="Текст выноски Знак"/>
    <w:basedOn w:val="a0"/>
    <w:link w:val="a8"/>
    <w:uiPriority w:val="99"/>
    <w:semiHidden/>
    <w:rsid w:val="00D272D0"/>
    <w:rPr>
      <w:rFonts w:ascii="Tahoma" w:hAnsi="Tahoma" w:cs="Tahoma"/>
      <w:color w:val="000000"/>
      <w:sz w:val="16"/>
      <w:szCs w:val="16"/>
    </w:rPr>
  </w:style>
  <w:style w:type="paragraph" w:styleId="aa">
    <w:name w:val="List Paragraph"/>
    <w:basedOn w:val="a"/>
    <w:uiPriority w:val="34"/>
    <w:qFormat/>
    <w:rsid w:val="00472BC3"/>
    <w:pPr>
      <w:ind w:left="720"/>
      <w:contextualSpacing/>
    </w:pPr>
  </w:style>
  <w:style w:type="character" w:styleId="ab">
    <w:name w:val="Hyperlink"/>
    <w:basedOn w:val="a0"/>
    <w:uiPriority w:val="99"/>
    <w:unhideWhenUsed/>
    <w:rsid w:val="00FE37C6"/>
    <w:rPr>
      <w:color w:val="0000FF" w:themeColor="hyperlink"/>
      <w:u w:val="single"/>
    </w:rPr>
  </w:style>
  <w:style w:type="table" w:styleId="ac">
    <w:name w:val="Table Grid"/>
    <w:basedOn w:val="a1"/>
    <w:uiPriority w:val="59"/>
    <w:rsid w:val="00541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65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00"/>
      <w:jc w:val="center"/>
      <w:outlineLvl w:val="0"/>
    </w:pPr>
    <w:rPr>
      <w:rFonts w:ascii="Times New Roman" w:eastAsia="Times New Roman" w:hAnsi="Times New Roman" w:cs="Times New Roman"/>
      <w:b/>
      <w:bCs/>
      <w:sz w:val="34"/>
      <w:szCs w:val="34"/>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pPr>
    <w:rPr>
      <w:rFonts w:ascii="Times New Roman" w:eastAsia="Times New Roman" w:hAnsi="Times New Roman" w:cs="Times New Roman"/>
      <w:sz w:val="22"/>
      <w:szCs w:val="22"/>
    </w:rPr>
  </w:style>
  <w:style w:type="paragraph" w:styleId="a8">
    <w:name w:val="Balloon Text"/>
    <w:basedOn w:val="a"/>
    <w:link w:val="a9"/>
    <w:uiPriority w:val="99"/>
    <w:semiHidden/>
    <w:unhideWhenUsed/>
    <w:rsid w:val="00D272D0"/>
    <w:rPr>
      <w:rFonts w:ascii="Tahoma" w:hAnsi="Tahoma" w:cs="Tahoma"/>
      <w:sz w:val="16"/>
      <w:szCs w:val="16"/>
    </w:rPr>
  </w:style>
  <w:style w:type="character" w:customStyle="1" w:styleId="a9">
    <w:name w:val="Текст выноски Знак"/>
    <w:basedOn w:val="a0"/>
    <w:link w:val="a8"/>
    <w:uiPriority w:val="99"/>
    <w:semiHidden/>
    <w:rsid w:val="00D272D0"/>
    <w:rPr>
      <w:rFonts w:ascii="Tahoma" w:hAnsi="Tahoma" w:cs="Tahoma"/>
      <w:color w:val="000000"/>
      <w:sz w:val="16"/>
      <w:szCs w:val="16"/>
    </w:rPr>
  </w:style>
  <w:style w:type="paragraph" w:styleId="aa">
    <w:name w:val="List Paragraph"/>
    <w:basedOn w:val="a"/>
    <w:uiPriority w:val="34"/>
    <w:qFormat/>
    <w:rsid w:val="00472BC3"/>
    <w:pPr>
      <w:ind w:left="720"/>
      <w:contextualSpacing/>
    </w:pPr>
  </w:style>
  <w:style w:type="character" w:styleId="ab">
    <w:name w:val="Hyperlink"/>
    <w:basedOn w:val="a0"/>
    <w:uiPriority w:val="99"/>
    <w:unhideWhenUsed/>
    <w:rsid w:val="00FE37C6"/>
    <w:rPr>
      <w:color w:val="0000FF" w:themeColor="hyperlink"/>
      <w:u w:val="single"/>
    </w:rPr>
  </w:style>
  <w:style w:type="table" w:styleId="ac">
    <w:name w:val="Table Grid"/>
    <w:basedOn w:val="a1"/>
    <w:uiPriority w:val="59"/>
    <w:rsid w:val="00541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97025">
      <w:bodyDiv w:val="1"/>
      <w:marLeft w:val="0"/>
      <w:marRight w:val="0"/>
      <w:marTop w:val="0"/>
      <w:marBottom w:val="0"/>
      <w:divBdr>
        <w:top w:val="none" w:sz="0" w:space="0" w:color="auto"/>
        <w:left w:val="none" w:sz="0" w:space="0" w:color="auto"/>
        <w:bottom w:val="none" w:sz="0" w:space="0" w:color="auto"/>
        <w:right w:val="none" w:sz="0" w:space="0" w:color="auto"/>
      </w:divBdr>
      <w:divsChild>
        <w:div w:id="313409998">
          <w:marLeft w:val="0"/>
          <w:marRight w:val="0"/>
          <w:marTop w:val="0"/>
          <w:marBottom w:val="0"/>
          <w:divBdr>
            <w:top w:val="none" w:sz="0" w:space="0" w:color="auto"/>
            <w:left w:val="none" w:sz="0" w:space="0" w:color="auto"/>
            <w:bottom w:val="none" w:sz="0" w:space="0" w:color="auto"/>
            <w:right w:val="none" w:sz="0" w:space="0" w:color="auto"/>
          </w:divBdr>
          <w:divsChild>
            <w:div w:id="929509380">
              <w:marLeft w:val="0"/>
              <w:marRight w:val="0"/>
              <w:marTop w:val="0"/>
              <w:marBottom w:val="0"/>
              <w:divBdr>
                <w:top w:val="none" w:sz="0" w:space="0" w:color="auto"/>
                <w:left w:val="none" w:sz="0" w:space="0" w:color="auto"/>
                <w:bottom w:val="none" w:sz="0" w:space="0" w:color="auto"/>
                <w:right w:val="none" w:sz="0" w:space="0" w:color="auto"/>
              </w:divBdr>
              <w:divsChild>
                <w:div w:id="8512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12604/266112"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79F07-2AE8-4EC7-9984-DB842639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Pages>
  <Words>6880</Words>
  <Characters>39217</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19</cp:revision>
  <cp:lastPrinted>2020-10-20T08:31:00Z</cp:lastPrinted>
  <dcterms:created xsi:type="dcterms:W3CDTF">2020-09-29T12:29:00Z</dcterms:created>
  <dcterms:modified xsi:type="dcterms:W3CDTF">2020-10-20T08:31:00Z</dcterms:modified>
</cp:coreProperties>
</file>